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ED18" w14:textId="77777777" w:rsidR="004D2E88" w:rsidRDefault="004D2E88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0BF09C0C" w14:textId="77777777"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289F223F" w14:textId="77777777"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7BF192F7" w14:textId="77777777"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A003E4" w14:textId="77777777"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C22CE6" w14:textId="6A903073" w:rsidR="00DB007F" w:rsidRPr="00DF5BE0" w:rsidRDefault="00BE37BD" w:rsidP="00DB007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Wärmedämmputz premium WDP 055</w:t>
      </w:r>
    </w:p>
    <w:p w14:paraId="7A41631F" w14:textId="77777777"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398487EF" w14:textId="77777777" w:rsidR="00DB007F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2C5FB66A" w14:textId="77777777"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6EE5CB22" w14:textId="77777777"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14:paraId="00AED443" w14:textId="77777777"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4E11BA06" w14:textId="77777777"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14:paraId="191A4E0D" w14:textId="77777777"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21310DCF" w14:textId="77777777"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14:paraId="71EB83CE" w14:textId="77777777"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732C6C38" w14:textId="77777777" w:rsidR="004D2E88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14:paraId="0A40A040" w14:textId="77777777" w:rsidR="00DB007F" w:rsidRP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14:paraId="6C506D1F" w14:textId="77777777"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14:paraId="64772F1A" w14:textId="77777777" w:rsidR="001371D5" w:rsidRPr="00DD517F" w:rsidRDefault="001371D5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BE37BD" w:rsidRPr="00BE37BD" w14:paraId="3DD40624" w14:textId="77777777" w:rsidTr="00BB67F4">
        <w:tc>
          <w:tcPr>
            <w:tcW w:w="7054" w:type="dxa"/>
          </w:tcPr>
          <w:p w14:paraId="1D7DCBFC" w14:textId="77777777" w:rsidR="00BE37BD" w:rsidRDefault="00BE37BD" w:rsidP="00BE37BD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37BD">
              <w:rPr>
                <w:rFonts w:ascii="Arial" w:hAnsi="Arial" w:cs="Arial"/>
                <w:b/>
                <w:sz w:val="24"/>
                <w:szCs w:val="24"/>
                <w:u w:val="single"/>
              </w:rPr>
              <w:t>Profile</w:t>
            </w:r>
          </w:p>
          <w:p w14:paraId="76E3F666" w14:textId="77777777" w:rsidR="00C16680" w:rsidRDefault="00C16680" w:rsidP="00BE37BD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32FCA5E" w14:textId="77777777" w:rsidR="00C16680" w:rsidRPr="00C16680" w:rsidRDefault="00C16680" w:rsidP="00C16680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C1668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 xml:space="preserve">Sockelprofil </w:t>
            </w:r>
          </w:p>
          <w:p w14:paraId="6B7348C5" w14:textId="77777777" w:rsidR="00C16680" w:rsidRPr="00C16680" w:rsidRDefault="00C16680" w:rsidP="00C16680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0BB987D" w14:textId="568F128E" w:rsidR="00C16680" w:rsidRPr="00C16680" w:rsidRDefault="00C16680" w:rsidP="00C16680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16680">
              <w:rPr>
                <w:rFonts w:ascii="Arial" w:eastAsia="Times New Roman" w:hAnsi="Arial" w:cs="Arial"/>
                <w:lang w:eastAsia="de-DE"/>
              </w:rPr>
              <w:t>Wärmedämmputzsockelprofil</w:t>
            </w:r>
            <w:r w:rsidRPr="00C16680">
              <w:rPr>
                <w:rFonts w:ascii="Arial" w:hAnsi="Arial" w:cs="Arial"/>
              </w:rPr>
              <w:t xml:space="preserve"> </w:t>
            </w:r>
            <w:r w:rsidRPr="00C16680">
              <w:rPr>
                <w:rFonts w:ascii="Arial" w:hAnsi="Arial" w:cs="Arial"/>
              </w:rPr>
              <w:t>zur Herstellung</w:t>
            </w:r>
            <w:r w:rsidRPr="00C16680">
              <w:br/>
            </w:r>
            <w:r w:rsidRPr="00C16680">
              <w:rPr>
                <w:rFonts w:ascii="Arial" w:hAnsi="Arial" w:cs="Arial"/>
              </w:rPr>
              <w:t>horizontaler Anschlüsse</w:t>
            </w:r>
            <w:r w:rsidR="0040356F">
              <w:rPr>
                <w:rFonts w:ascii="Arial" w:hAnsi="Arial" w:cs="Arial"/>
              </w:rPr>
              <w:t xml:space="preserve">, </w:t>
            </w:r>
            <w:r w:rsidRPr="00C16680">
              <w:rPr>
                <w:rFonts w:ascii="Arial" w:eastAsia="Times New Roman" w:hAnsi="Arial" w:cs="Arial"/>
                <w:lang w:eastAsia="de-DE"/>
              </w:rPr>
              <w:t>am Untergrund befestigen</w:t>
            </w:r>
          </w:p>
          <w:p w14:paraId="77D5D50A" w14:textId="77777777" w:rsidR="00C16680" w:rsidRPr="00C16680" w:rsidRDefault="00C16680" w:rsidP="00C16680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16680">
              <w:rPr>
                <w:rFonts w:ascii="Arial" w:eastAsia="Times New Roman" w:hAnsi="Arial" w:cs="Arial"/>
                <w:lang w:eastAsia="de-DE"/>
              </w:rPr>
              <w:t>PVC-Überzüge nicht überputzen, nach Putzvorgang frühzeitig reinigen.</w:t>
            </w:r>
          </w:p>
          <w:p w14:paraId="615AD478" w14:textId="77777777" w:rsidR="00C16680" w:rsidRPr="00C16680" w:rsidRDefault="00C16680" w:rsidP="00C16680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16680">
              <w:rPr>
                <w:rFonts w:ascii="Arial" w:eastAsia="Times New Roman" w:hAnsi="Arial" w:cs="Arial"/>
                <w:b/>
                <w:lang w:eastAsia="de-DE"/>
              </w:rPr>
              <w:tab/>
            </w:r>
          </w:p>
          <w:p w14:paraId="7495F8E6" w14:textId="50C57575" w:rsidR="00C16680" w:rsidRPr="00C16680" w:rsidRDefault="009D11EE" w:rsidP="00C16680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16680">
              <w:rPr>
                <w:rFonts w:ascii="Arial" w:eastAsia="Times New Roman" w:hAnsi="Arial" w:cs="Arial"/>
                <w:noProof/>
                <w:color w:val="3B4A78"/>
                <w:sz w:val="20"/>
                <w:szCs w:val="20"/>
                <w:lang w:eastAsia="de-DE"/>
              </w:rPr>
              <w:drawing>
                <wp:inline distT="0" distB="0" distL="0" distR="0" wp14:anchorId="22708F22" wp14:editId="7641AE37">
                  <wp:extent cx="891540" cy="1371600"/>
                  <wp:effectExtent l="0" t="0" r="3810" b="0"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9F241" w14:textId="489EDCD3" w:rsidR="00C16680" w:rsidRPr="00C16680" w:rsidRDefault="00C16680" w:rsidP="00C16680">
            <w:pPr>
              <w:tabs>
                <w:tab w:val="left" w:pos="113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66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Produkt:  </w:t>
            </w:r>
            <w:r w:rsidRPr="00C166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Protektor </w:t>
            </w:r>
          </w:p>
          <w:p w14:paraId="4B56E790" w14:textId="7E073E0A" w:rsidR="00C16680" w:rsidRPr="00BE37BD" w:rsidRDefault="00C16680" w:rsidP="00BE37BD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bottom"/>
          </w:tcPr>
          <w:p w14:paraId="5FFE6776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E37BD" w:rsidRPr="00BE37BD" w14:paraId="273A7805" w14:textId="77777777" w:rsidTr="00BB67F4">
        <w:tc>
          <w:tcPr>
            <w:tcW w:w="7054" w:type="dxa"/>
          </w:tcPr>
          <w:p w14:paraId="09FC589D" w14:textId="77777777" w:rsidR="00BE37BD" w:rsidRPr="00BE37BD" w:rsidRDefault="00BE37BD" w:rsidP="00BE37BD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30E04817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14:paraId="5C41D4AE" w14:textId="77777777" w:rsidTr="00BB67F4">
        <w:tc>
          <w:tcPr>
            <w:tcW w:w="7054" w:type="dxa"/>
          </w:tcPr>
          <w:p w14:paraId="091B0D3E" w14:textId="77777777" w:rsidR="00BE37BD" w:rsidRP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de" w:eastAsia="de"/>
              </w:rPr>
            </w:pPr>
            <w:r w:rsidRPr="00BE37BD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de" w:eastAsia="de"/>
              </w:rPr>
              <w:t>Kantenschutzprofil</w:t>
            </w:r>
          </w:p>
          <w:p w14:paraId="6DD7CA8E" w14:textId="77777777" w:rsid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A828AEC" w14:textId="77777777"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Kantenprofil verz. Stahl mit PVC-Kante nach DIN EN 13658-1 für Wärmedämmputze aus Stahl verzinkt, Sichtkanten mit Überzug aus Hart-PVC weiß liefern und fachgerecht montieren Putzdicke: bis 60 mm</w:t>
            </w:r>
          </w:p>
          <w:p w14:paraId="4D183169" w14:textId="77777777" w:rsidR="00BE37BD" w:rsidRP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" w:eastAsia="de"/>
              </w:rPr>
            </w:pPr>
          </w:p>
          <w:p w14:paraId="342C7365" w14:textId="77777777" w:rsidR="00BE37BD" w:rsidRPr="0040356F" w:rsidRDefault="00BE37BD" w:rsidP="00BE37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0356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Produkt: </w:t>
            </w:r>
            <w:r w:rsidRPr="0040356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ab/>
            </w:r>
            <w:r w:rsidRPr="0040356F">
              <w:rPr>
                <w:rFonts w:ascii="Arial" w:eastAsia="Calibri" w:hAnsi="Arial" w:cs="Arial"/>
                <w:bCs/>
                <w:sz w:val="20"/>
                <w:szCs w:val="20"/>
                <w:lang w:val="de" w:eastAsia="de"/>
              </w:rPr>
              <w:t>Protektor 1066</w:t>
            </w:r>
          </w:p>
          <w:p w14:paraId="2853B2E6" w14:textId="77777777" w:rsidR="00BE37BD" w:rsidRPr="00BE37BD" w:rsidRDefault="00BE37BD" w:rsidP="00BE37BD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E02E6CA" w14:textId="77777777" w:rsidR="00BE37BD" w:rsidRPr="00BE37BD" w:rsidRDefault="00BE37BD" w:rsidP="00BE37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lfm</w:t>
            </w:r>
          </w:p>
          <w:p w14:paraId="405CA6EE" w14:textId="77777777" w:rsidR="00BE37BD" w:rsidRPr="00BE37BD" w:rsidRDefault="00BE37BD" w:rsidP="00BE37BD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3D86C2F8" w14:textId="77777777" w:rsidR="00E5053C" w:rsidRDefault="00E5053C" w:rsidP="00BE37B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D7CC03E" w14:textId="59E83D5B" w:rsidR="00BE37BD" w:rsidRPr="00BE37BD" w:rsidRDefault="00BE37BD" w:rsidP="00BE37BD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75E7E4CF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14:paraId="496C35D6" w14:textId="77777777" w:rsidTr="00BB67F4">
        <w:tc>
          <w:tcPr>
            <w:tcW w:w="7054" w:type="dxa"/>
          </w:tcPr>
          <w:p w14:paraId="6488FE3C" w14:textId="77777777" w:rsidR="00BE37BD" w:rsidRP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768E3AA1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14:paraId="2027E892" w14:textId="77777777" w:rsidTr="00BB67F4">
        <w:tc>
          <w:tcPr>
            <w:tcW w:w="7054" w:type="dxa"/>
          </w:tcPr>
          <w:p w14:paraId="2BEE6656" w14:textId="77777777" w:rsidR="00E5053C" w:rsidRDefault="00E5053C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5D24EB1F" w14:textId="77777777" w:rsidR="00E5053C" w:rsidRDefault="00E5053C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549A1895" w14:textId="77777777" w:rsidR="0049751A" w:rsidRDefault="0049751A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478A5635" w14:textId="77777777" w:rsidR="0049751A" w:rsidRDefault="0049751A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7DE19AA3" w14:textId="77777777" w:rsidR="0049751A" w:rsidRDefault="0049751A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575A3C9D" w14:textId="211A0294"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BE37B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 xml:space="preserve">Putzanschlußgewebeleiste </w:t>
            </w:r>
          </w:p>
          <w:p w14:paraId="3BD44620" w14:textId="77777777"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43650A3C" w14:textId="311453D3" w:rsidR="00E5053C" w:rsidRPr="00E5053C" w:rsidRDefault="00E5053C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053C">
              <w:rPr>
                <w:rStyle w:val="xrtl"/>
                <w:rFonts w:ascii="Arial" w:hAnsi="Arial" w:cs="Arial"/>
              </w:rPr>
              <w:t xml:space="preserve">Liefern und Einbau einer </w:t>
            </w:r>
            <w:r w:rsidRPr="00E5053C">
              <w:rPr>
                <w:rStyle w:val="xrtl"/>
                <w:rFonts w:ascii="Arial" w:hAnsi="Arial" w:cs="Arial"/>
              </w:rPr>
              <w:t>zweiteilige</w:t>
            </w:r>
            <w:r w:rsidRPr="00E5053C">
              <w:rPr>
                <w:rStyle w:val="xrtl"/>
                <w:rFonts w:ascii="Arial" w:hAnsi="Arial" w:cs="Arial"/>
              </w:rPr>
              <w:t>n</w:t>
            </w:r>
            <w:r w:rsidRPr="00E5053C">
              <w:rPr>
                <w:rStyle w:val="xrtl"/>
                <w:rFonts w:ascii="Arial" w:hAnsi="Arial" w:cs="Arial"/>
              </w:rPr>
              <w:t>, entkoppelte</w:t>
            </w:r>
            <w:r>
              <w:rPr>
                <w:rStyle w:val="xrtl"/>
                <w:rFonts w:ascii="Arial" w:hAnsi="Arial" w:cs="Arial"/>
              </w:rPr>
              <w:t>n</w:t>
            </w:r>
            <w:r w:rsidRPr="00E5053C">
              <w:rPr>
                <w:rStyle w:val="xrtl"/>
                <w:rFonts w:ascii="Arial" w:hAnsi="Arial" w:cs="Arial"/>
              </w:rPr>
              <w:t xml:space="preserve"> Kunststoff-Gewebeleiste mit Teleskop-Mechanismus, Sk-PE-Dichtband und Schutzlasche</w:t>
            </w:r>
          </w:p>
          <w:p w14:paraId="2A759FB7" w14:textId="77777777" w:rsidR="00E5053C" w:rsidRPr="00E5053C" w:rsidRDefault="00E5053C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876B04F" w14:textId="16468554"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gem. Herstellerrichtlinie</w:t>
            </w:r>
          </w:p>
          <w:p w14:paraId="1C569500" w14:textId="77777777"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09EF3B9" w14:textId="06797796" w:rsidR="00BE37BD" w:rsidRPr="00AF646E" w:rsidRDefault="00AF646E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="00535D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Gewebeleiste</w:t>
            </w:r>
            <w:r w:rsidR="00BE37BD" w:rsidRPr="00AF646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E5053C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W 30 +</w:t>
            </w:r>
          </w:p>
          <w:p w14:paraId="2CF8C811" w14:textId="77777777" w:rsidR="00BE37BD" w:rsidRDefault="00BE37BD" w:rsidP="00BE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de"/>
              </w:rPr>
            </w:pPr>
          </w:p>
          <w:p w14:paraId="5F1FEF11" w14:textId="77777777"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lfm</w:t>
            </w:r>
          </w:p>
          <w:p w14:paraId="67235689" w14:textId="77777777"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51BBAD2B" w14:textId="77777777" w:rsidR="00AF646E" w:rsidRPr="00BE37BD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14:paraId="27EF3DF0" w14:textId="77777777"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lastRenderedPageBreak/>
              <w:tab/>
              <w:t>EUR</w:t>
            </w:r>
          </w:p>
        </w:tc>
      </w:tr>
      <w:tr w:rsidR="006A72E2" w:rsidRPr="00BE37BD" w14:paraId="5A8C3A6F" w14:textId="77777777" w:rsidTr="00D443C1">
        <w:tc>
          <w:tcPr>
            <w:tcW w:w="7054" w:type="dxa"/>
          </w:tcPr>
          <w:p w14:paraId="3611EE59" w14:textId="77777777" w:rsidR="006A72E2" w:rsidRPr="00BE37BD" w:rsidRDefault="006A72E2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1A6D8" w14:textId="77777777" w:rsidR="006A72E2" w:rsidRPr="00BE37BD" w:rsidRDefault="006A72E2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A967F" w14:textId="77777777" w:rsidR="006A72E2" w:rsidRPr="00BE37BD" w:rsidRDefault="006A72E2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14:paraId="50AAAC49" w14:textId="77777777" w:rsidR="006A72E2" w:rsidRDefault="006A72E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6A72E2" w:rsidRPr="00BE37BD" w14:paraId="4D977753" w14:textId="77777777" w:rsidTr="00D443C1">
        <w:tc>
          <w:tcPr>
            <w:tcW w:w="7054" w:type="dxa"/>
          </w:tcPr>
          <w:p w14:paraId="3EA03EF1" w14:textId="77777777" w:rsidR="006A72E2" w:rsidRPr="00BE37BD" w:rsidRDefault="006A72E2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B75E6" w14:textId="77777777" w:rsidR="006A72E2" w:rsidRPr="00BE37BD" w:rsidRDefault="006A72E2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14:paraId="7B06C3EE" w14:textId="77777777" w:rsidR="006A72E2" w:rsidRPr="00BE37BD" w:rsidRDefault="006A72E2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14:paraId="5908C7C4" w14:textId="77777777" w:rsidTr="00BB67F4">
        <w:tc>
          <w:tcPr>
            <w:tcW w:w="7054" w:type="dxa"/>
          </w:tcPr>
          <w:p w14:paraId="46C97A5A" w14:textId="0C800EEF" w:rsidR="00BE37BD" w:rsidRPr="00AF646E" w:rsidRDefault="00685C0E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contextualSpacing/>
              <w:rPr>
                <w:b/>
                <w:sz w:val="24"/>
                <w:szCs w:val="24"/>
                <w:u w:val="single"/>
                <w:lang w:val="de" w:eastAsia="de"/>
              </w:rPr>
            </w:pPr>
            <w:r>
              <w:rPr>
                <w:b/>
                <w:sz w:val="24"/>
                <w:szCs w:val="24"/>
                <w:u w:val="single"/>
                <w:lang w:val="de" w:eastAsia="de"/>
              </w:rPr>
              <w:t>Untergrundvorbereitung</w:t>
            </w:r>
          </w:p>
          <w:p w14:paraId="3A67A84F" w14:textId="77777777" w:rsidR="00BE37BD" w:rsidRPr="00BE37BD" w:rsidRDefault="00BE37BD" w:rsidP="00BE37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35B0C1D5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14:paraId="0C02CF1F" w14:textId="77777777" w:rsidTr="00BB67F4">
        <w:tc>
          <w:tcPr>
            <w:tcW w:w="7054" w:type="dxa"/>
          </w:tcPr>
          <w:p w14:paraId="7318E57C" w14:textId="77777777" w:rsidR="00685C0E" w:rsidRPr="00685C0E" w:rsidRDefault="00685C0E" w:rsidP="00685C0E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685C0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Spritzbewurf</w:t>
            </w:r>
          </w:p>
          <w:p w14:paraId="1D28B8D7" w14:textId="77777777" w:rsidR="00685C0E" w:rsidRPr="00685C0E" w:rsidRDefault="00685C0E" w:rsidP="00685C0E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3E47CE12" w14:textId="77777777" w:rsidR="00685C0E" w:rsidRPr="00685C0E" w:rsidRDefault="00685C0E" w:rsidP="00685C0E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C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Normalputzmörtel, CS IV, W 1 nach DIN EN 998-1 </w:t>
            </w:r>
          </w:p>
          <w:p w14:paraId="63B96AB1" w14:textId="77777777" w:rsidR="00685C0E" w:rsidRPr="00685C0E" w:rsidRDefault="00685C0E" w:rsidP="00685C0E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C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als volldeckenden Spritzbewurf aufbringen, die Sinterhaut ist </w:t>
            </w:r>
          </w:p>
          <w:p w14:paraId="5B3F068E" w14:textId="77777777" w:rsidR="00685C0E" w:rsidRPr="00685C0E" w:rsidRDefault="00685C0E" w:rsidP="00685C0E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C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dem Ansteifen mit einem Besen zu entfernen.</w:t>
            </w:r>
          </w:p>
          <w:p w14:paraId="1BEB51E6" w14:textId="77777777" w:rsidR="00685C0E" w:rsidRPr="00685C0E" w:rsidRDefault="00685C0E" w:rsidP="00685C0E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DB1B601" w14:textId="77777777" w:rsidR="00685C0E" w:rsidRPr="00685C0E" w:rsidRDefault="00685C0E" w:rsidP="00685C0E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C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 RYGOL MZP 04</w:t>
            </w:r>
          </w:p>
          <w:p w14:paraId="40E49DAB" w14:textId="77777777" w:rsidR="00BE37BD" w:rsidRPr="00756549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contextualSpacing/>
              <w:rPr>
                <w:b/>
                <w:sz w:val="24"/>
                <w:szCs w:val="24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1D817F71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AF646E" w14:paraId="0B478602" w14:textId="77777777" w:rsidTr="00BB67F4">
        <w:tc>
          <w:tcPr>
            <w:tcW w:w="7054" w:type="dxa"/>
          </w:tcPr>
          <w:p w14:paraId="1B7B4062" w14:textId="77777777" w:rsidR="00AF646E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261A03A" w14:textId="77777777"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14:paraId="564CCCDA" w14:textId="77777777"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5B5BA3BB" w14:textId="77777777" w:rsidR="00BE37BD" w:rsidRPr="00AF646E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b/>
                <w:sz w:val="20"/>
                <w:szCs w:val="20"/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14:paraId="65A52349" w14:textId="77777777" w:rsidR="00BE37BD" w:rsidRPr="00AF646E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14:paraId="26F20EF8" w14:textId="77777777" w:rsidTr="00BB67F4">
        <w:tc>
          <w:tcPr>
            <w:tcW w:w="7054" w:type="dxa"/>
          </w:tcPr>
          <w:p w14:paraId="51ECB013" w14:textId="77777777" w:rsidR="00BE37BD" w:rsidRPr="00DD341F" w:rsidRDefault="00BE37BD" w:rsidP="00BE37BD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vAlign w:val="bottom"/>
          </w:tcPr>
          <w:p w14:paraId="002BAF55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14:paraId="01F4377A" w14:textId="77777777" w:rsidTr="00BB67F4">
        <w:tc>
          <w:tcPr>
            <w:tcW w:w="7054" w:type="dxa"/>
          </w:tcPr>
          <w:p w14:paraId="2F3517B0" w14:textId="77777777" w:rsidR="00BE37BD" w:rsidRPr="00AF646E" w:rsidRDefault="00BE37BD" w:rsidP="00BE37B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646E">
              <w:rPr>
                <w:rFonts w:ascii="Arial" w:hAnsi="Arial" w:cs="Arial"/>
                <w:b/>
                <w:sz w:val="20"/>
                <w:szCs w:val="20"/>
                <w:u w:val="single"/>
              </w:rPr>
              <w:t>Haftbrücke, mineralisch</w:t>
            </w:r>
          </w:p>
          <w:p w14:paraId="22DA89C4" w14:textId="77777777"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 Haftbrücke LW CS III Wc2 der EN 998 Teil 1</w:t>
            </w:r>
          </w:p>
          <w:p w14:paraId="34E3DAFA" w14:textId="77777777"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als Untergrundvorbehandlung für nachfolgenden Wärmedämmputz Premium </w:t>
            </w:r>
          </w:p>
          <w:p w14:paraId="24547A32" w14:textId="77777777"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glatten, nicht oder schwach saugende Untergründen</w:t>
            </w:r>
          </w:p>
          <w:p w14:paraId="57E08DAE" w14:textId="77777777" w:rsidR="00BE37BD" w:rsidRPr="00AF646E" w:rsidRDefault="00BE37BD" w:rsidP="00BE3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Auftragsdicke ca 5 mm, Oberfläche mit Zahntraufel horizontal aufkämmen</w:t>
            </w:r>
          </w:p>
          <w:p w14:paraId="5CA82AEB" w14:textId="77777777" w:rsidR="00BE37BD" w:rsidRPr="00AF646E" w:rsidRDefault="00BE37BD" w:rsidP="00BE37BD">
            <w:pPr>
              <w:spacing w:before="3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  <w:p w14:paraId="3A8369FD" w14:textId="77777777" w:rsidR="00BE37BD" w:rsidRPr="00AF646E" w:rsidRDefault="00AF646E" w:rsidP="00BE37BD">
            <w:pPr>
              <w:spacing w:before="3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Produkt: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RYGOL- Flex-Fassadenspachtel</w:t>
            </w:r>
            <w:r w:rsidR="00BE37BD"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E37BD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leicht, FSP-L</w:t>
            </w:r>
          </w:p>
          <w:p w14:paraId="5E85E8F9" w14:textId="77777777" w:rsidR="00AF646E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2477F08" w14:textId="77777777"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14:paraId="1BE1494C" w14:textId="77777777"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2CC5B7F6" w14:textId="77777777" w:rsidR="00BE37BD" w:rsidRPr="00DD341F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u w:val="singl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14:paraId="382F198E" w14:textId="77777777"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14:paraId="507AED92" w14:textId="77777777" w:rsidTr="00BB67F4">
        <w:tc>
          <w:tcPr>
            <w:tcW w:w="7054" w:type="dxa"/>
          </w:tcPr>
          <w:p w14:paraId="11010376" w14:textId="77777777" w:rsidR="00BE37BD" w:rsidRPr="00517207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22"/>
                <w:szCs w:val="22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6EEE8BED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AF646E" w14:paraId="09730332" w14:textId="77777777" w:rsidTr="00BB67F4">
        <w:tc>
          <w:tcPr>
            <w:tcW w:w="7054" w:type="dxa"/>
          </w:tcPr>
          <w:p w14:paraId="7AB2FED7" w14:textId="14FA3640" w:rsidR="00685C0E" w:rsidRDefault="00685C0E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</w:p>
          <w:p w14:paraId="5DFFE919" w14:textId="3D9E5899" w:rsidR="0049751A" w:rsidRDefault="0049751A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</w:p>
          <w:p w14:paraId="3D380D13" w14:textId="77777777" w:rsidR="0049751A" w:rsidRPr="0049751A" w:rsidRDefault="0049751A" w:rsidP="0049751A">
            <w:pPr>
              <w:tabs>
                <w:tab w:val="left" w:pos="1489"/>
                <w:tab w:val="left" w:pos="1773"/>
              </w:tabs>
              <w:spacing w:before="360" w:after="12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9751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____m² Bedarfsposition</w:t>
            </w:r>
          </w:p>
          <w:p w14:paraId="2A5A5B7C" w14:textId="77777777" w:rsidR="0049751A" w:rsidRPr="0049751A" w:rsidRDefault="0049751A" w:rsidP="0049751A">
            <w:pPr>
              <w:tabs>
                <w:tab w:val="left" w:pos="1489"/>
                <w:tab w:val="left" w:pos="1773"/>
              </w:tabs>
              <w:spacing w:before="36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49751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 xml:space="preserve">Dämmputzträger </w:t>
            </w:r>
          </w:p>
          <w:p w14:paraId="677465C2" w14:textId="77777777" w:rsidR="0049751A" w:rsidRPr="0049751A" w:rsidRDefault="0049751A" w:rsidP="00497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75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Putzträger von verzinktem Putzträger bei schwierigen</w:t>
            </w:r>
          </w:p>
          <w:p w14:paraId="7770A8C7" w14:textId="77777777" w:rsidR="0049751A" w:rsidRPr="0049751A" w:rsidRDefault="0049751A" w:rsidP="0049751A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75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Untergründen z. B. Altmauerwerk, Putz, Beton etc.</w:t>
            </w:r>
          </w:p>
          <w:p w14:paraId="3807CA50" w14:textId="77777777" w:rsidR="0049751A" w:rsidRPr="0049751A" w:rsidRDefault="0049751A" w:rsidP="0049751A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75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vollflächig anbringen. Mit Überlappung im Stoßbereich</w:t>
            </w:r>
          </w:p>
          <w:p w14:paraId="1DE927D2" w14:textId="77777777" w:rsidR="0049751A" w:rsidRPr="0049751A" w:rsidRDefault="0049751A" w:rsidP="0049751A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75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bzw. auf benachbarte Bauteile von mind. 10 cm bzw. nach</w:t>
            </w:r>
          </w:p>
          <w:p w14:paraId="14A96514" w14:textId="77777777" w:rsidR="0049751A" w:rsidRPr="0049751A" w:rsidRDefault="0049751A" w:rsidP="0049751A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975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Herstellerangaben fach- und sachgerecht anbringen.</w:t>
            </w:r>
          </w:p>
          <w:p w14:paraId="4197762D" w14:textId="77777777" w:rsidR="0049751A" w:rsidRPr="0049751A" w:rsidRDefault="0049751A" w:rsidP="00497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A9D61E1" w14:textId="2D901548" w:rsidR="0049751A" w:rsidRPr="0049751A" w:rsidRDefault="0049751A" w:rsidP="0049751A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3B4A78"/>
                <w:sz w:val="20"/>
                <w:szCs w:val="20"/>
                <w:lang w:eastAsia="de-DE"/>
              </w:rPr>
            </w:pPr>
            <w:r w:rsidRPr="0049751A">
              <w:rPr>
                <w:rFonts w:ascii="Arial" w:eastAsia="Times New Roman" w:hAnsi="Arial" w:cs="Arial"/>
                <w:noProof/>
                <w:color w:val="3B4A78"/>
                <w:sz w:val="20"/>
                <w:szCs w:val="20"/>
                <w:lang w:eastAsia="de-DE"/>
              </w:rPr>
              <w:drawing>
                <wp:inline distT="0" distB="0" distL="0" distR="0" wp14:anchorId="249D2F9B" wp14:editId="73235566">
                  <wp:extent cx="1676400" cy="838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0E428" w14:textId="77777777" w:rsidR="0049751A" w:rsidRPr="0049751A" w:rsidRDefault="0049751A" w:rsidP="0049751A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CFDB031" w14:textId="77777777" w:rsidR="0049751A" w:rsidRPr="0049751A" w:rsidRDefault="0049751A" w:rsidP="0049751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75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 w:rsidRPr="004975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4975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Welnet 20/90 oder 30/125, 8 Dübel/m²</w:t>
            </w:r>
            <w:r w:rsidRPr="004975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  <w:p w14:paraId="7EB9AA5D" w14:textId="33C9A83F" w:rsidR="0049751A" w:rsidRDefault="0049751A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</w:p>
          <w:p w14:paraId="5A485978" w14:textId="77777777" w:rsidR="0049751A" w:rsidRDefault="0049751A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</w:p>
          <w:p w14:paraId="307ABC23" w14:textId="77777777" w:rsidR="00685C0E" w:rsidRDefault="00685C0E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</w:p>
          <w:p w14:paraId="108597BD" w14:textId="77777777" w:rsidR="00685C0E" w:rsidRDefault="00685C0E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</w:p>
          <w:p w14:paraId="16F8D83A" w14:textId="6F905E7B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  <w:r w:rsidRPr="00AF646E">
              <w:rPr>
                <w:b/>
                <w:sz w:val="24"/>
                <w:szCs w:val="24"/>
                <w:u w:val="single"/>
                <w:lang w:val="de" w:eastAsia="de"/>
              </w:rPr>
              <w:lastRenderedPageBreak/>
              <w:t>Wärmedämmputz als Grundputz</w:t>
            </w:r>
          </w:p>
        </w:tc>
        <w:tc>
          <w:tcPr>
            <w:tcW w:w="2410" w:type="dxa"/>
            <w:vAlign w:val="bottom"/>
          </w:tcPr>
          <w:p w14:paraId="638BE8E8" w14:textId="77777777" w:rsidR="00BE37BD" w:rsidRPr="00AF646E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E37BD" w:rsidRPr="00BE37BD" w14:paraId="686A80E0" w14:textId="77777777" w:rsidTr="00BB67F4">
        <w:tc>
          <w:tcPr>
            <w:tcW w:w="7054" w:type="dxa"/>
          </w:tcPr>
          <w:p w14:paraId="1C4E52C2" w14:textId="77777777" w:rsidR="00BE37BD" w:rsidRPr="008553FF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03C99BCC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14:paraId="2E7348B6" w14:textId="77777777" w:rsidTr="00BB67F4">
        <w:tc>
          <w:tcPr>
            <w:tcW w:w="7054" w:type="dxa"/>
          </w:tcPr>
          <w:p w14:paraId="58DF122D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  <w:r w:rsidRPr="00AF646E">
              <w:rPr>
                <w:b/>
                <w:u w:val="single"/>
                <w:lang w:val="de" w:eastAsia="de"/>
              </w:rPr>
              <w:t>Wärmedämmputz Premium 055</w:t>
            </w:r>
          </w:p>
          <w:p w14:paraId="00C92B68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lang w:val="de" w:eastAsia="de"/>
              </w:rPr>
            </w:pPr>
          </w:p>
          <w:p w14:paraId="4092ED34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Grundputz als Wärmedämmputz DIN EN 998-1, W 1 wasserhemmend, </w:t>
            </w:r>
          </w:p>
          <w:p w14:paraId="5FA2B51D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Druckfestigkeitsklasse CS I mit mineralischen Leichtzuschlägen, Zuschlag Perlite, Bemessungswert der Wärmeleitfähigkeit max. 0,055 W/(mK), Baustoffklasse DIN 4102-1 A1 (nichtbrennbar), Putzmörtel P II (Kalk-Zement-Putz), Körnung 3 mm. Wasserdampfdiffusionswiderstand µ = 6, Wasseraufnahmekoeffizient </w:t>
            </w:r>
          </w:p>
          <w:p w14:paraId="000AFAF2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w = 0,5-2,0 kg / (m²* h</w:t>
            </w:r>
            <w:r w:rsidRPr="00AF646E">
              <w:rPr>
                <w:rFonts w:eastAsia="Times New Roman"/>
                <w:vertAlign w:val="superscript"/>
                <w:lang w:val="de" w:eastAsia="de"/>
              </w:rPr>
              <w:t>0,5</w:t>
            </w:r>
            <w:r w:rsidRPr="00AF646E">
              <w:rPr>
                <w:rFonts w:eastAsia="Times New Roman"/>
                <w:lang w:val="de" w:eastAsia="de"/>
              </w:rPr>
              <w:t xml:space="preserve">), auf vorbereiteten Untergrund nach </w:t>
            </w:r>
          </w:p>
          <w:p w14:paraId="4049CE7C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Herstellerangaben aufbringen</w:t>
            </w:r>
          </w:p>
          <w:p w14:paraId="6A834A34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14:paraId="49C2AE97" w14:textId="77777777" w:rsidR="00BE37BD" w:rsidRPr="00AF646E" w:rsidRDefault="00BE37BD" w:rsidP="00A830CF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>Putzdicke:</w:t>
            </w:r>
            <w:r w:rsidR="00A830CF">
              <w:rPr>
                <w:rFonts w:eastAsia="Times New Roman"/>
                <w:lang w:val="de" w:eastAsia="de"/>
              </w:rPr>
              <w:tab/>
            </w:r>
            <w:r w:rsidR="00A830CF" w:rsidRPr="00A830CF">
              <w:rPr>
                <w:rFonts w:eastAsia="Times New Roman"/>
                <w:u w:val="single"/>
                <w:lang w:val="de" w:eastAsia="de"/>
              </w:rPr>
              <w:tab/>
            </w:r>
            <w:r w:rsidR="00A830CF">
              <w:rPr>
                <w:rFonts w:eastAsia="Times New Roman"/>
                <w:lang w:val="de" w:eastAsia="de"/>
              </w:rPr>
              <w:t xml:space="preserve"> mm</w:t>
            </w:r>
          </w:p>
          <w:p w14:paraId="4CB0C0CE" w14:textId="77777777" w:rsidR="00A830CF" w:rsidRDefault="00A830CF" w:rsidP="00A830CF">
            <w:pPr>
              <w:pStyle w:val="MPos"/>
              <w:tabs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2835"/>
              </w:tabs>
              <w:rPr>
                <w:rFonts w:eastAsia="Times New Roman"/>
                <w:lang w:val="de" w:eastAsia="de"/>
              </w:rPr>
            </w:pPr>
          </w:p>
          <w:p w14:paraId="33E17288" w14:textId="77777777" w:rsidR="00BE37BD" w:rsidRPr="00AF646E" w:rsidRDefault="00BE37BD" w:rsidP="00A830CF">
            <w:pPr>
              <w:pStyle w:val="MPos"/>
              <w:tabs>
                <w:tab w:val="clear" w:pos="2268"/>
                <w:tab w:val="clear" w:pos="3402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AF646E">
              <w:rPr>
                <w:rFonts w:eastAsia="Times New Roman"/>
                <w:lang w:val="de" w:eastAsia="de"/>
              </w:rPr>
              <w:t xml:space="preserve">Putzgrund: </w:t>
            </w:r>
            <w:r w:rsidR="00A830CF">
              <w:rPr>
                <w:rFonts w:eastAsia="Times New Roman"/>
                <w:lang w:val="de" w:eastAsia="de"/>
              </w:rPr>
              <w:tab/>
            </w:r>
            <w:r w:rsidR="00A830CF" w:rsidRPr="00A830CF">
              <w:rPr>
                <w:rFonts w:eastAsia="Times New Roman"/>
                <w:u w:val="single"/>
                <w:lang w:val="de" w:eastAsia="de"/>
              </w:rPr>
              <w:tab/>
            </w:r>
          </w:p>
          <w:p w14:paraId="6AF3A11F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eastAsia="Times New Roman"/>
                <w:lang w:val="de" w:eastAsia="de"/>
              </w:rPr>
            </w:pPr>
          </w:p>
          <w:p w14:paraId="1F791AAC" w14:textId="77777777" w:rsidR="00BE37BD" w:rsidRPr="00AF646E" w:rsidRDefault="00BE37BD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Produkt: 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  <w:t>RYGOL Wärmedämmputz Premium 055</w:t>
            </w:r>
          </w:p>
          <w:p w14:paraId="04010E6E" w14:textId="77777777" w:rsidR="00BE37BD" w:rsidRPr="00AF646E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14:paraId="3793528D" w14:textId="77777777"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14:paraId="29D2B4BB" w14:textId="77777777"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136C24AE" w14:textId="77777777" w:rsidR="00BE37BD" w:rsidRPr="008553FF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b/>
                <w:sz w:val="24"/>
                <w:szCs w:val="24"/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14:paraId="36C7EA46" w14:textId="77777777" w:rsidR="00BE37BD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830CF" w:rsidRPr="00BE37BD" w14:paraId="7FB1067A" w14:textId="77777777" w:rsidTr="00D443C1">
        <w:tc>
          <w:tcPr>
            <w:tcW w:w="7054" w:type="dxa"/>
          </w:tcPr>
          <w:p w14:paraId="17B93A52" w14:textId="77777777" w:rsidR="00A830CF" w:rsidRPr="00BE37BD" w:rsidRDefault="00A830CF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F2B37" w14:textId="77777777" w:rsidR="00A830CF" w:rsidRPr="00BE37BD" w:rsidRDefault="00A830CF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9A523" w14:textId="77777777" w:rsidR="00A830CF" w:rsidRPr="00BE37BD" w:rsidRDefault="00A830CF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14:paraId="4552838F" w14:textId="77777777" w:rsidR="00A830CF" w:rsidRDefault="00A830CF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830CF" w:rsidRPr="00BE37BD" w14:paraId="0EB5AE82" w14:textId="77777777" w:rsidTr="00D443C1">
        <w:tc>
          <w:tcPr>
            <w:tcW w:w="7054" w:type="dxa"/>
          </w:tcPr>
          <w:p w14:paraId="098DEDED" w14:textId="77777777" w:rsidR="00A830CF" w:rsidRPr="00BE37BD" w:rsidRDefault="00A830CF" w:rsidP="00D443C1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D62EF" w14:textId="77777777" w:rsidR="00A830CF" w:rsidRPr="00BE37BD" w:rsidRDefault="00A830CF" w:rsidP="00D443C1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14:paraId="41F92964" w14:textId="77777777" w:rsidR="00A830CF" w:rsidRPr="00BE37BD" w:rsidRDefault="00A830CF" w:rsidP="00D443C1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BE37BD" w:rsidRPr="00BE37BD" w14:paraId="7BC1E0F1" w14:textId="77777777" w:rsidTr="00BB67F4">
        <w:tc>
          <w:tcPr>
            <w:tcW w:w="7054" w:type="dxa"/>
          </w:tcPr>
          <w:p w14:paraId="6480CBA4" w14:textId="642B4359" w:rsidR="00BE37BD" w:rsidRDefault="00BE37BD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3C1138EE" w14:textId="1BFD6C2A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14:paraId="31051DAD" w14:textId="77777777" w:rsidTr="00BB67F4">
        <w:tc>
          <w:tcPr>
            <w:tcW w:w="7054" w:type="dxa"/>
          </w:tcPr>
          <w:p w14:paraId="57DF7FA0" w14:textId="77777777" w:rsidR="00BE37BD" w:rsidRPr="008553FF" w:rsidRDefault="00BE37BD" w:rsidP="00BE37BD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22"/>
                <w:szCs w:val="22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3430038E" w14:textId="77777777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BD" w:rsidRPr="00BE37BD" w14:paraId="2B5E976B" w14:textId="77777777" w:rsidTr="004B259B">
        <w:trPr>
          <w:trHeight w:val="530"/>
        </w:trPr>
        <w:tc>
          <w:tcPr>
            <w:tcW w:w="7054" w:type="dxa"/>
          </w:tcPr>
          <w:p w14:paraId="03EB36EE" w14:textId="6E0807E8" w:rsidR="00BE37BD" w:rsidRPr="008553FF" w:rsidRDefault="00BE37BD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71A6E9A7" w14:textId="6AC3A118" w:rsidR="00BE37BD" w:rsidRPr="00BE37BD" w:rsidRDefault="00BE37BD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50E" w:rsidRPr="00BE37BD" w14:paraId="68384D6D" w14:textId="77777777" w:rsidTr="004570AA">
        <w:tc>
          <w:tcPr>
            <w:tcW w:w="7054" w:type="dxa"/>
          </w:tcPr>
          <w:p w14:paraId="455CF58E" w14:textId="1C01A5B2" w:rsidR="003F350E" w:rsidRPr="00BE37BD" w:rsidRDefault="003F350E" w:rsidP="004570AA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51B62" w14:textId="45244897" w:rsidR="003F350E" w:rsidRPr="00BE37BD" w:rsidRDefault="003F350E" w:rsidP="004570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F2BBC" w14:textId="77777777" w:rsidR="003F350E" w:rsidRDefault="003F350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F350E" w:rsidRPr="00BE37BD" w14:paraId="758E665E" w14:textId="77777777" w:rsidTr="00F369B6">
        <w:tc>
          <w:tcPr>
            <w:tcW w:w="7054" w:type="dxa"/>
          </w:tcPr>
          <w:p w14:paraId="223D9CAC" w14:textId="77777777" w:rsidR="003F350E" w:rsidRPr="00BE37BD" w:rsidRDefault="003F350E" w:rsidP="00F369B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03000" w14:textId="77777777" w:rsidR="003F350E" w:rsidRPr="00BE37BD" w:rsidRDefault="003F350E" w:rsidP="00F369B6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37BD"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14:paraId="722E4EB5" w14:textId="77777777" w:rsidR="003F350E" w:rsidRPr="00BE37BD" w:rsidRDefault="003F350E" w:rsidP="00F369B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21E58" w:rsidRPr="00BE37BD" w14:paraId="3CC637BA" w14:textId="77777777" w:rsidTr="00BB67F4">
        <w:tc>
          <w:tcPr>
            <w:tcW w:w="7054" w:type="dxa"/>
          </w:tcPr>
          <w:p w14:paraId="72FA24A6" w14:textId="77777777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szCs w:val="24"/>
                <w:u w:val="single"/>
                <w:lang w:val="de" w:eastAsia="de"/>
              </w:rPr>
            </w:pPr>
            <w:r w:rsidRPr="00AF646E">
              <w:rPr>
                <w:b/>
                <w:sz w:val="24"/>
                <w:szCs w:val="24"/>
                <w:u w:val="single"/>
                <w:lang w:val="de" w:eastAsia="de"/>
              </w:rPr>
              <w:t>Ausgleichsputz</w:t>
            </w:r>
          </w:p>
          <w:p w14:paraId="015CE1EE" w14:textId="77777777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</w:p>
          <w:p w14:paraId="410388D2" w14:textId="2B7AF798" w:rsidR="00710C02" w:rsidRPr="00710C02" w:rsidRDefault="00710C02" w:rsidP="00710C02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710C02">
              <w:rPr>
                <w:rFonts w:ascii="Arial" w:eastAsia="Times New Roman" w:hAnsi="Arial" w:cs="Arial"/>
                <w:lang w:eastAsia="de-DE"/>
              </w:rPr>
              <w:t>Mineralischen Ausgleichsputz LW CS II Wc2 der EN 998 Teil 1</w:t>
            </w:r>
          </w:p>
          <w:p w14:paraId="3FA4A500" w14:textId="77777777" w:rsidR="00710C02" w:rsidRPr="00710C02" w:rsidRDefault="00710C02" w:rsidP="00710C0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10C02">
              <w:rPr>
                <w:rFonts w:ascii="Arial" w:eastAsia="Times New Roman" w:hAnsi="Arial" w:cs="Arial"/>
                <w:lang w:eastAsia="de-DE"/>
              </w:rPr>
              <w:t>auf Wärmedämmputz Premium 7 mm – max 10. mm auftragen</w:t>
            </w:r>
          </w:p>
          <w:p w14:paraId="2A5ABA22" w14:textId="77777777" w:rsidR="00710C02" w:rsidRPr="00710C02" w:rsidRDefault="00710C02" w:rsidP="00710C0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10C02">
              <w:rPr>
                <w:rFonts w:ascii="Arial" w:eastAsia="Times New Roman" w:hAnsi="Arial" w:cs="Arial"/>
                <w:lang w:eastAsia="de-DE"/>
              </w:rPr>
              <w:t>einschließlich Einlegen eines alkalibeständigen Glasfasergewebes</w:t>
            </w:r>
          </w:p>
          <w:p w14:paraId="75A3689D" w14:textId="77777777" w:rsidR="00710C02" w:rsidRPr="00710C02" w:rsidRDefault="00710C02" w:rsidP="0071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e"/>
              </w:rPr>
            </w:pPr>
          </w:p>
          <w:p w14:paraId="18F14D11" w14:textId="77777777" w:rsidR="00710C02" w:rsidRPr="00710C02" w:rsidRDefault="00710C02" w:rsidP="0071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de" w:eastAsia="de"/>
              </w:rPr>
            </w:pPr>
          </w:p>
          <w:p w14:paraId="61FB1933" w14:textId="77777777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14:paraId="79029490" w14:textId="781DC625" w:rsidR="00E21E58" w:rsidRPr="00AF646E" w:rsidRDefault="00E21E58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pP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Produkt:</w:t>
            </w:r>
            <w:r w:rsidR="00AF646E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instrText xml:space="preserve"> FORMCHECKBOX </w:instrText>
            </w:r>
            <w:r w:rsidR="009206D3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r>
            <w:r w:rsidR="009206D3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separate"/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end"/>
            </w:r>
            <w:bookmarkEnd w:id="0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 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RYGOL –Flex-Fassadenspachtel </w:t>
            </w:r>
            <w:r w:rsidR="00710C02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Super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leicht, FSP-</w:t>
            </w:r>
            <w:r w:rsidR="00710C02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S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L</w:t>
            </w:r>
            <w:r w:rsidR="00AF646E"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br/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instrText xml:space="preserve"> FORMCHECKBOX </w:instrText>
            </w:r>
            <w:r w:rsidR="009206D3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</w:r>
            <w:r w:rsidR="009206D3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separate"/>
            </w:r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fldChar w:fldCharType="end"/>
            </w:r>
            <w:bookmarkEnd w:id="1"/>
            <w:r w:rsidR="003F350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 </w:t>
            </w:r>
            <w:r w:rsidRPr="00AF646E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RYGOL Armierungsgewebe 4 x 4 mm</w:t>
            </w:r>
          </w:p>
          <w:p w14:paraId="730A4CC0" w14:textId="77777777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14:paraId="6D2F4614" w14:textId="77777777" w:rsidR="00AF646E" w:rsidRPr="00BE37BD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14:paraId="49A04F7F" w14:textId="77777777"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26169A13" w14:textId="77777777" w:rsidR="00E21E58" w:rsidRPr="008553FF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14:paraId="4C2183B3" w14:textId="77777777" w:rsidR="00E21E58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F350E" w:rsidRPr="00BE37BD" w14:paraId="2CC13E17" w14:textId="77777777" w:rsidTr="00BB67F4">
        <w:tc>
          <w:tcPr>
            <w:tcW w:w="7054" w:type="dxa"/>
          </w:tcPr>
          <w:p w14:paraId="1B54C246" w14:textId="77777777" w:rsidR="003F350E" w:rsidRPr="00AF646E" w:rsidRDefault="003F350E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</w:p>
        </w:tc>
        <w:tc>
          <w:tcPr>
            <w:tcW w:w="2410" w:type="dxa"/>
            <w:vAlign w:val="bottom"/>
          </w:tcPr>
          <w:p w14:paraId="1DADB9E5" w14:textId="77777777" w:rsidR="003F350E" w:rsidRPr="00BE37BD" w:rsidRDefault="003F350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58" w:rsidRPr="00BE37BD" w14:paraId="54587505" w14:textId="77777777" w:rsidTr="00BB67F4">
        <w:tc>
          <w:tcPr>
            <w:tcW w:w="7054" w:type="dxa"/>
          </w:tcPr>
          <w:p w14:paraId="5E73E417" w14:textId="77777777" w:rsidR="004B259B" w:rsidRDefault="004B259B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</w:p>
          <w:p w14:paraId="2FD64D1F" w14:textId="77777777" w:rsidR="004B259B" w:rsidRDefault="004B259B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</w:p>
          <w:p w14:paraId="366E7C8D" w14:textId="77777777" w:rsidR="00710C02" w:rsidRDefault="00710C02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</w:p>
          <w:p w14:paraId="526AF434" w14:textId="77777777" w:rsidR="00710C02" w:rsidRDefault="00710C02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</w:p>
          <w:p w14:paraId="0C77BF2B" w14:textId="47ACFCCC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</w:pPr>
            <w:r w:rsidRPr="00AF646E">
              <w:rPr>
                <w:rFonts w:eastAsia="Times New Roman"/>
                <w:b/>
                <w:sz w:val="24"/>
                <w:szCs w:val="24"/>
                <w:u w:val="single"/>
                <w:lang w:val="de" w:eastAsia="de"/>
              </w:rPr>
              <w:t>Mineralischer Oberputz</w:t>
            </w:r>
          </w:p>
          <w:p w14:paraId="68ED7AAF" w14:textId="77777777" w:rsidR="00E21E58" w:rsidRPr="00AF646E" w:rsidRDefault="00E21E58" w:rsidP="00E21E58">
            <w:pPr>
              <w:pStyle w:val="Default"/>
              <w:rPr>
                <w:sz w:val="20"/>
                <w:szCs w:val="20"/>
              </w:rPr>
            </w:pPr>
          </w:p>
          <w:p w14:paraId="79886FE6" w14:textId="77777777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lang w:val="de-DE"/>
              </w:rPr>
            </w:pPr>
            <w:r w:rsidRPr="00AF646E">
              <w:rPr>
                <w:rFonts w:eastAsia="Times New Roman"/>
                <w:lang w:val="de-DE" w:eastAsia="de"/>
              </w:rPr>
              <w:t xml:space="preserve">Edelputzmörtel CR CS II Wc2 nach EN 998-1 </w:t>
            </w:r>
            <w:r w:rsidRPr="00AF646E">
              <w:t>auf Kalk-Zementbasis</w:t>
            </w:r>
            <w:r w:rsidRPr="00AF646E">
              <w:rPr>
                <w:lang w:val="de-DE"/>
              </w:rPr>
              <w:t>,</w:t>
            </w:r>
            <w:r w:rsidRPr="00AF646E">
              <w:t xml:space="preserve"> wasserabweisend, CR CS II W 2  nach DIN EN 998-1, fachgerecht </w:t>
            </w:r>
          </w:p>
          <w:p w14:paraId="0239D314" w14:textId="386BF322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-DE" w:eastAsia="de"/>
              </w:rPr>
            </w:pPr>
            <w:r w:rsidRPr="00AF646E">
              <w:t>anmischen, in Kornstärke auftragen und</w:t>
            </w:r>
            <w:r w:rsidR="00710C02">
              <w:rPr>
                <w:lang w:val="de-DE"/>
              </w:rPr>
              <w:t xml:space="preserve"> </w:t>
            </w:r>
            <w:r w:rsidRPr="00AF646E">
              <w:t>strukturieren.</w:t>
            </w:r>
          </w:p>
          <w:p w14:paraId="7F6357F1" w14:textId="77777777" w:rsidR="00E21E58" w:rsidRPr="00AF646E" w:rsidRDefault="00E21E58" w:rsidP="00E21E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31A2CE" w14:textId="6C273D6A" w:rsidR="00E21E58" w:rsidRPr="00AF646E" w:rsidRDefault="00E21E58" w:rsidP="00AF646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Calibri" w:hAnsi="Arial" w:cs="Arial"/>
                <w:sz w:val="20"/>
                <w:szCs w:val="20"/>
                <w:lang w:val="de" w:eastAsia="de"/>
              </w:rPr>
            </w:pPr>
            <w:r w:rsidRPr="00A830CF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Produkt:</w:t>
            </w:r>
            <w:r w:rsidR="00AF646E" w:rsidRPr="00A830CF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ab/>
            </w:r>
            <w:r w:rsidRPr="00A830CF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RYGOL Scheibenputz SCP 2 oder SCP</w:t>
            </w:r>
            <w:r w:rsidR="00710C02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 xml:space="preserve"> </w:t>
            </w:r>
            <w:r w:rsidRPr="00A830CF">
              <w:rPr>
                <w:rFonts w:ascii="Arial" w:eastAsia="Calibri" w:hAnsi="Arial" w:cs="Arial"/>
                <w:b/>
                <w:sz w:val="20"/>
                <w:szCs w:val="20"/>
                <w:lang w:val="de" w:eastAsia="de"/>
              </w:rPr>
              <w:t>3</w:t>
            </w:r>
          </w:p>
          <w:p w14:paraId="083F72C2" w14:textId="77777777" w:rsidR="00E21E58" w:rsidRPr="00AF646E" w:rsidRDefault="00E21E58" w:rsidP="00E21E58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-DE" w:eastAsia="de"/>
              </w:rPr>
            </w:pPr>
          </w:p>
          <w:p w14:paraId="05223F9E" w14:textId="77777777" w:rsidR="00AF646E" w:rsidRPr="00AF646E" w:rsidRDefault="00AF646E" w:rsidP="00AF646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AF64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F646E">
              <w:rPr>
                <w:rFonts w:ascii="Arial" w:hAnsi="Arial" w:cs="Arial"/>
                <w:sz w:val="20"/>
                <w:szCs w:val="20"/>
              </w:rPr>
              <w:t>m²</w:t>
            </w:r>
          </w:p>
          <w:p w14:paraId="0DEF3A49" w14:textId="77777777" w:rsidR="00AF646E" w:rsidRPr="00BE37BD" w:rsidRDefault="00AF646E" w:rsidP="00AF646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2D9BCA9A" w14:textId="77777777" w:rsidR="00E21E58" w:rsidRPr="00197240" w:rsidRDefault="00AF646E" w:rsidP="006A72E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val="de" w:eastAsia="de"/>
              </w:rPr>
            </w:pP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E37B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vAlign w:val="bottom"/>
          </w:tcPr>
          <w:p w14:paraId="4CB845BE" w14:textId="77777777" w:rsidR="00E21E58" w:rsidRPr="00BE37BD" w:rsidRDefault="00AF646E" w:rsidP="00BE37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E37BD"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14:paraId="1D368E2E" w14:textId="77777777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08E2957" w14:textId="77777777"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4D75B" w14:textId="77777777"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6955A" w14:textId="77777777" w:rsidR="00CB7DC8" w:rsidRPr="00820CCA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14:paraId="1CAC68A0" w14:textId="77777777"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14:paraId="32D5A5E3" w14:textId="77777777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50F93C33" w14:textId="77777777"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048740EE" w14:textId="77777777"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53D29A1D" w14:textId="77777777" w:rsidR="00CB7DC8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F3874" w14:textId="77777777" w:rsidR="00CB7DC8" w:rsidRDefault="00CB7DC8" w:rsidP="00CB7DC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B7DC8" w14:paraId="2CD4BF05" w14:textId="77777777" w:rsidTr="00C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4949D6F2" w14:textId="77777777"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7E7D1" w14:textId="77777777" w:rsidR="00CB7DC8" w:rsidRDefault="00CB7DC8" w:rsidP="00CB7DC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517F8" w14:textId="77777777" w:rsidR="00CB7DC8" w:rsidRDefault="00CB7DC8" w:rsidP="00CB7DC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44452CCE" w14:textId="77777777" w:rsidR="00CB7DC8" w:rsidRDefault="00CB7DC8" w:rsidP="00CB7DC8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14:paraId="78B0DE4E" w14:textId="77777777" w:rsidR="00A830CF" w:rsidRDefault="00A830CF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14:paraId="344D5F15" w14:textId="77777777" w:rsidR="00A830CF" w:rsidRDefault="00A830CF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14:paraId="17456F24" w14:textId="77777777" w:rsidR="00A830CF" w:rsidRDefault="00A830CF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14:paraId="5DC568A1" w14:textId="77777777"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  <w:r w:rsidRPr="008376CA">
        <w:rPr>
          <w:rFonts w:eastAsia="Times New Roman"/>
          <w:b/>
          <w:u w:val="single"/>
          <w:lang w:val="de" w:eastAsia="de"/>
        </w:rPr>
        <w:t>Hinweise:</w:t>
      </w:r>
    </w:p>
    <w:p w14:paraId="794BDD4C" w14:textId="77777777"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8376CA">
        <w:rPr>
          <w:rFonts w:eastAsia="Times New Roman"/>
          <w:lang w:val="de" w:eastAsia="de"/>
        </w:rPr>
        <w:t xml:space="preserve">Wärmedämmputz ist im Sockel/Spritzwasserbereich nicht </w:t>
      </w:r>
      <w:r>
        <w:rPr>
          <w:rFonts w:eastAsia="Times New Roman"/>
          <w:lang w:val="de" w:eastAsia="de"/>
        </w:rPr>
        <w:t>geeignet.</w:t>
      </w:r>
    </w:p>
    <w:p w14:paraId="6E75B3A1" w14:textId="77777777"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8376CA">
        <w:rPr>
          <w:rFonts w:eastAsia="Times New Roman"/>
          <w:lang w:val="de" w:eastAsia="de"/>
        </w:rPr>
        <w:t>Mineralische Edelputze bis 3 mm Auftragsdicke</w:t>
      </w:r>
    </w:p>
    <w:p w14:paraId="34790D9E" w14:textId="77777777" w:rsidR="00E21E58" w:rsidRPr="008376CA" w:rsidRDefault="00E21E58" w:rsidP="00E21E5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230C300E" w14:textId="77777777" w:rsidR="00A830CF" w:rsidRDefault="00E21E58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  <w:r w:rsidRPr="00EF31E0">
        <w:rPr>
          <w:rFonts w:eastAsia="Times New Roman"/>
          <w:sz w:val="18"/>
          <w:szCs w:val="18"/>
          <w:lang w:val="de" w:eastAsia="de"/>
        </w:rPr>
        <w:t>Die Technischen Merkblätter sind zu beachten</w:t>
      </w:r>
    </w:p>
    <w:p w14:paraId="259C51C5" w14:textId="77777777"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78F9AD62" w14:textId="77777777"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1D7D78FF" w14:textId="77777777"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719793CB" w14:textId="77777777"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5F0DC5AF" w14:textId="77777777"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2E65BCFE" w14:textId="77777777" w:rsid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10101DC4" w14:textId="77777777" w:rsidR="00A830CF" w:rsidRPr="00A830CF" w:rsidRDefault="00A830CF" w:rsidP="00A830C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5552923D" w14:textId="168F1DED" w:rsidR="00A830CF" w:rsidRPr="00A830CF" w:rsidRDefault="00A830CF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16"/>
          <w:szCs w:val="16"/>
        </w:rPr>
      </w:pPr>
      <w:r w:rsidRPr="00A830CF">
        <w:rPr>
          <w:rFonts w:ascii="Arial" w:hAnsi="Arial" w:cs="Arial"/>
          <w:sz w:val="16"/>
          <w:szCs w:val="16"/>
        </w:rPr>
        <w:t>Stan</w:t>
      </w:r>
      <w:r w:rsidR="00710C02">
        <w:rPr>
          <w:rFonts w:ascii="Arial" w:hAnsi="Arial" w:cs="Arial"/>
          <w:sz w:val="16"/>
          <w:szCs w:val="16"/>
        </w:rPr>
        <w:t>d 03/2022</w:t>
      </w:r>
    </w:p>
    <w:sectPr w:rsidR="00A830CF" w:rsidRPr="00A830CF" w:rsidSect="004D2E88">
      <w:headerReference w:type="default" r:id="rId9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4890" w14:textId="77777777" w:rsidR="009206D3" w:rsidRDefault="009206D3" w:rsidP="004D2E88">
      <w:pPr>
        <w:spacing w:after="0" w:line="240" w:lineRule="auto"/>
      </w:pPr>
      <w:r>
        <w:separator/>
      </w:r>
    </w:p>
  </w:endnote>
  <w:endnote w:type="continuationSeparator" w:id="0">
    <w:p w14:paraId="4DD6EED3" w14:textId="77777777" w:rsidR="009206D3" w:rsidRDefault="009206D3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97EB" w14:textId="77777777" w:rsidR="009206D3" w:rsidRDefault="009206D3" w:rsidP="004D2E88">
      <w:pPr>
        <w:spacing w:after="0" w:line="240" w:lineRule="auto"/>
      </w:pPr>
      <w:r>
        <w:separator/>
      </w:r>
    </w:p>
  </w:footnote>
  <w:footnote w:type="continuationSeparator" w:id="0">
    <w:p w14:paraId="154E3860" w14:textId="77777777" w:rsidR="009206D3" w:rsidRDefault="009206D3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04BC" w14:textId="77777777" w:rsidR="00DF5BE0" w:rsidRDefault="00DF5BE0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557E80B" wp14:editId="686DB134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1D5431"/>
    <w:rsid w:val="002A30B7"/>
    <w:rsid w:val="002B2D6B"/>
    <w:rsid w:val="003F350E"/>
    <w:rsid w:val="0040356F"/>
    <w:rsid w:val="0049751A"/>
    <w:rsid w:val="004B259B"/>
    <w:rsid w:val="004D2E88"/>
    <w:rsid w:val="00535D25"/>
    <w:rsid w:val="00605138"/>
    <w:rsid w:val="0068554F"/>
    <w:rsid w:val="00685C0E"/>
    <w:rsid w:val="006A72E2"/>
    <w:rsid w:val="00710C02"/>
    <w:rsid w:val="007819DE"/>
    <w:rsid w:val="008A56FE"/>
    <w:rsid w:val="009206D3"/>
    <w:rsid w:val="009D11EE"/>
    <w:rsid w:val="00A830CF"/>
    <w:rsid w:val="00AA5671"/>
    <w:rsid w:val="00AF646E"/>
    <w:rsid w:val="00BE37BD"/>
    <w:rsid w:val="00C16680"/>
    <w:rsid w:val="00CB7DC8"/>
    <w:rsid w:val="00DB007F"/>
    <w:rsid w:val="00DC4D42"/>
    <w:rsid w:val="00DD517F"/>
    <w:rsid w:val="00DF5BE0"/>
    <w:rsid w:val="00E21E58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86EC"/>
  <w15:docId w15:val="{DF1725EC-09AA-42BA-AB56-192F8F36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BE37B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customStyle="1" w:styleId="Default">
    <w:name w:val="Default"/>
    <w:rsid w:val="00BE37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xrtl">
    <w:name w:val="xr_tl"/>
    <w:basedOn w:val="Absatz-Standardschriftart"/>
    <w:rsid w:val="00E5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D05E-551B-4FB8-A39C-8E8B24F2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2022-03-10T09:24:00Z</dcterms:created>
  <dcterms:modified xsi:type="dcterms:W3CDTF">2022-03-10T09:24:00Z</dcterms:modified>
</cp:coreProperties>
</file>