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88" w:rsidRDefault="004D2E88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DF5BE0" w:rsidRDefault="00DF5BE0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DF5BE0" w:rsidRDefault="00DF5BE0" w:rsidP="00DF5B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DF5BE0" w:rsidRDefault="00DF5BE0" w:rsidP="00DF5B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F5BE0" w:rsidRDefault="00DF5BE0" w:rsidP="00DF5B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B007F" w:rsidRPr="00DF5BE0" w:rsidRDefault="00BE37BD" w:rsidP="00DB007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Wärmedämmputz premium WDP 028/WDP 036/WDP 055</w:t>
      </w:r>
    </w:p>
    <w:p w:rsidR="00DF5BE0" w:rsidRDefault="00DF5BE0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DB007F" w:rsidRDefault="00DB007F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DB007F" w:rsidRPr="00DF5BE0" w:rsidRDefault="00DB007F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DB007F" w:rsidRDefault="00DB007F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Unternehmer:</w:t>
      </w:r>
      <w:r>
        <w:rPr>
          <w:rFonts w:ascii="Arial" w:hAnsi="Arial" w:cs="Arial"/>
          <w:b/>
          <w:sz w:val="24"/>
          <w:szCs w:val="24"/>
        </w:rPr>
        <w:tab/>
      </w:r>
    </w:p>
    <w:p w:rsidR="00DB007F" w:rsidRDefault="00DB007F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DF5BE0" w:rsidRDefault="00DF5BE0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 w:rsidRPr="00DF5BE0">
        <w:rPr>
          <w:rFonts w:ascii="Arial" w:hAnsi="Arial" w:cs="Arial"/>
          <w:b/>
          <w:sz w:val="24"/>
          <w:szCs w:val="24"/>
        </w:rPr>
        <w:t>Bauvor</w:t>
      </w:r>
      <w:r>
        <w:rPr>
          <w:rFonts w:ascii="Arial" w:hAnsi="Arial" w:cs="Arial"/>
          <w:b/>
          <w:sz w:val="24"/>
          <w:szCs w:val="24"/>
        </w:rPr>
        <w:t>haben:</w:t>
      </w:r>
      <w:r>
        <w:rPr>
          <w:rFonts w:ascii="Arial" w:hAnsi="Arial" w:cs="Arial"/>
          <w:b/>
          <w:sz w:val="24"/>
          <w:szCs w:val="24"/>
        </w:rPr>
        <w:tab/>
      </w:r>
    </w:p>
    <w:p w:rsidR="00DF5BE0" w:rsidRDefault="00DF5BE0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DF5BE0" w:rsidRDefault="00DF5BE0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Adresse:</w:t>
      </w:r>
      <w:r w:rsidR="00DB007F">
        <w:rPr>
          <w:rFonts w:ascii="Arial" w:hAnsi="Arial" w:cs="Arial"/>
          <w:b/>
          <w:sz w:val="24"/>
          <w:szCs w:val="24"/>
        </w:rPr>
        <w:tab/>
      </w:r>
    </w:p>
    <w:p w:rsidR="00DF5BE0" w:rsidRDefault="00DF5BE0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4D2E88" w:rsidRDefault="00DF5BE0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Bauherr:</w:t>
      </w:r>
      <w:r w:rsidR="00DB007F">
        <w:rPr>
          <w:rFonts w:ascii="Arial" w:hAnsi="Arial" w:cs="Arial"/>
          <w:b/>
          <w:sz w:val="24"/>
          <w:szCs w:val="24"/>
        </w:rPr>
        <w:tab/>
      </w:r>
    </w:p>
    <w:p w:rsidR="00DB007F" w:rsidRPr="00DB007F" w:rsidRDefault="00DB007F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DB007F" w:rsidRPr="00DF5BE0" w:rsidRDefault="00DB007F" w:rsidP="00DF5BE0">
      <w:pPr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1371D5" w:rsidRPr="00DD517F" w:rsidRDefault="001371D5" w:rsidP="00DF5BE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BE37BD" w:rsidRPr="00BE37BD" w:rsidTr="00BB67F4">
        <w:tc>
          <w:tcPr>
            <w:tcW w:w="7054" w:type="dxa"/>
          </w:tcPr>
          <w:p w:rsidR="00BE37BD" w:rsidRPr="00BE37BD" w:rsidRDefault="00BE37BD" w:rsidP="00BE37BD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37BD">
              <w:rPr>
                <w:rFonts w:ascii="Arial" w:hAnsi="Arial" w:cs="Arial"/>
                <w:b/>
                <w:sz w:val="24"/>
                <w:szCs w:val="24"/>
                <w:u w:val="single"/>
              </w:rPr>
              <w:t>Profile</w:t>
            </w:r>
          </w:p>
        </w:tc>
        <w:tc>
          <w:tcPr>
            <w:tcW w:w="2410" w:type="dxa"/>
            <w:vAlign w:val="bottom"/>
          </w:tcPr>
          <w:p w:rsidR="00BE37BD" w:rsidRPr="00BE37BD" w:rsidRDefault="00BE37BD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E37BD" w:rsidRPr="00BE37BD" w:rsidTr="00BB67F4">
        <w:tc>
          <w:tcPr>
            <w:tcW w:w="7054" w:type="dxa"/>
          </w:tcPr>
          <w:p w:rsidR="00BE37BD" w:rsidRPr="00BE37BD" w:rsidRDefault="00BE37BD" w:rsidP="00BE37BD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BE37BD" w:rsidRPr="00BE37BD" w:rsidRDefault="00BE37BD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7BD" w:rsidRPr="00BE37BD" w:rsidTr="00BB67F4">
        <w:tc>
          <w:tcPr>
            <w:tcW w:w="7054" w:type="dxa"/>
          </w:tcPr>
          <w:p w:rsidR="00BE37BD" w:rsidRPr="00BE37BD" w:rsidRDefault="00BE37BD" w:rsidP="00BE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de" w:eastAsia="de"/>
              </w:rPr>
            </w:pPr>
            <w:r w:rsidRPr="00BE37BD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de" w:eastAsia="de"/>
              </w:rPr>
              <w:t>Kantenschutzprofil</w:t>
            </w:r>
          </w:p>
          <w:p w:rsidR="00BE37BD" w:rsidRDefault="00BE37BD" w:rsidP="00BE3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E37BD" w:rsidRPr="00BE37BD" w:rsidRDefault="00BE37BD" w:rsidP="00BE3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Kantenprofil verz. Stahl mit PVC-Kante nach DIN EN 13658-1 für Wärmedämmputze aus Stahl verzinkt, Sichtkanten mit Überzug aus Hart-PVC weiß liefern und fachgerecht montieren Putzdicke: bis 60 mm</w:t>
            </w:r>
          </w:p>
          <w:p w:rsidR="00BE37BD" w:rsidRPr="00BE37BD" w:rsidRDefault="00BE37BD" w:rsidP="00BE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" w:eastAsia="de"/>
              </w:rPr>
            </w:pPr>
          </w:p>
          <w:p w:rsidR="00BE37BD" w:rsidRPr="00BE37BD" w:rsidRDefault="00BE37BD" w:rsidP="00BE37B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E37B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BE37B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Pr="00BE37BD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Protektor 1066</w:t>
            </w:r>
          </w:p>
          <w:p w:rsidR="00BE37BD" w:rsidRPr="00BE37BD" w:rsidRDefault="00BE37BD" w:rsidP="00BE37BD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E37BD" w:rsidRPr="00BE37BD" w:rsidRDefault="00BE37BD" w:rsidP="00BE37BD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lfm</w:t>
            </w:r>
            <w:proofErr w:type="spellEnd"/>
          </w:p>
          <w:p w:rsidR="00BE37BD" w:rsidRPr="00BE37BD" w:rsidRDefault="00BE37BD" w:rsidP="00BE37BD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BE37BD" w:rsidRPr="00BE37BD" w:rsidRDefault="00BE37BD" w:rsidP="00BE37BD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BE37BD" w:rsidRPr="00BE37BD" w:rsidRDefault="00BE37BD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BE37BD" w:rsidRPr="00BE37BD" w:rsidTr="00BB67F4">
        <w:tc>
          <w:tcPr>
            <w:tcW w:w="7054" w:type="dxa"/>
          </w:tcPr>
          <w:p w:rsidR="00BE37BD" w:rsidRPr="00BE37BD" w:rsidRDefault="00BE37BD" w:rsidP="00BE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de" w:eastAsia="de"/>
              </w:rPr>
            </w:pPr>
          </w:p>
        </w:tc>
        <w:tc>
          <w:tcPr>
            <w:tcW w:w="2410" w:type="dxa"/>
            <w:vAlign w:val="bottom"/>
          </w:tcPr>
          <w:p w:rsidR="00BE37BD" w:rsidRPr="00BE37BD" w:rsidRDefault="00BE37BD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7BD" w:rsidRPr="00BE37BD" w:rsidTr="00BB67F4">
        <w:tc>
          <w:tcPr>
            <w:tcW w:w="7054" w:type="dxa"/>
          </w:tcPr>
          <w:p w:rsidR="00BE37BD" w:rsidRPr="00BE37BD" w:rsidRDefault="00BE37BD" w:rsidP="00BE37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  <w:proofErr w:type="spellStart"/>
            <w:r w:rsidRPr="00BE37B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  <w:t>Putzanschlußgewebeleiste</w:t>
            </w:r>
            <w:proofErr w:type="spellEnd"/>
            <w:r w:rsidRPr="00BE37B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  <w:t xml:space="preserve"> PUR EX pro K</w:t>
            </w:r>
          </w:p>
          <w:p w:rsidR="00BE37BD" w:rsidRPr="00BE37BD" w:rsidRDefault="00BE37BD" w:rsidP="00BE37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  <w:p w:rsidR="00BE37BD" w:rsidRPr="00BE37BD" w:rsidRDefault="00BE37BD" w:rsidP="00BE3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Anputzleiste</w:t>
            </w:r>
            <w:proofErr w:type="spellEnd"/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mit PE-Dichtband, SK Schutzlasche und Lippe als Anschluss bei Fenster-, Tür- und sonstigen Bauteilen liefern und anbringen. Ausbilden einer wind- und schlagregendichten, bewegungsfähigen Systemanschlussfuge mittels</w:t>
            </w:r>
          </w:p>
          <w:p w:rsidR="00BE37BD" w:rsidRPr="00BE37BD" w:rsidRDefault="00BE37BD" w:rsidP="00BE3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Anputzleiste</w:t>
            </w:r>
            <w:proofErr w:type="spellEnd"/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mit integriertem, komprimiertem Fugendichtband.</w:t>
            </w:r>
          </w:p>
          <w:p w:rsidR="00BE37BD" w:rsidRPr="00BE37BD" w:rsidRDefault="00BE37BD" w:rsidP="00BE3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Einbau gem. Herstellerrichtlinie</w:t>
            </w:r>
          </w:p>
          <w:p w:rsidR="00BE37BD" w:rsidRPr="00BE37BD" w:rsidRDefault="00BE37BD" w:rsidP="00BE3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E37BD" w:rsidRPr="00AF646E" w:rsidRDefault="00AF646E" w:rsidP="00AF646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</w:pPr>
            <w:r w:rsidRPr="00AF646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AF646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="00BE37BD" w:rsidRPr="00AF646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r w:rsidR="00BE37BD"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Gewebeleiste</w:t>
            </w:r>
            <w:r w:rsidR="00BE37BD" w:rsidRPr="00AF646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="00BE37BD"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PUR EX  W 29 pro K</w:t>
            </w:r>
          </w:p>
          <w:p w:rsidR="00BE37BD" w:rsidRDefault="00BE37BD" w:rsidP="00BE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de"/>
              </w:rPr>
            </w:pPr>
          </w:p>
          <w:p w:rsidR="00AF646E" w:rsidRPr="00BE37BD" w:rsidRDefault="00AF646E" w:rsidP="00AF646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lfm</w:t>
            </w:r>
            <w:proofErr w:type="spellEnd"/>
          </w:p>
          <w:p w:rsidR="00AF646E" w:rsidRPr="00BE37BD" w:rsidRDefault="00AF646E" w:rsidP="00AF646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AF646E" w:rsidRPr="00BE37BD" w:rsidRDefault="00AF646E" w:rsidP="006A72E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de"/>
              </w:rPr>
            </w:pP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</w:t>
            </w:r>
          </w:p>
        </w:tc>
        <w:tc>
          <w:tcPr>
            <w:tcW w:w="2410" w:type="dxa"/>
            <w:vAlign w:val="bottom"/>
          </w:tcPr>
          <w:p w:rsidR="00BE37BD" w:rsidRPr="00BE37BD" w:rsidRDefault="00AF646E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6A72E2" w:rsidRPr="00BE37BD" w:rsidTr="00D443C1">
        <w:tc>
          <w:tcPr>
            <w:tcW w:w="7054" w:type="dxa"/>
          </w:tcPr>
          <w:p w:rsidR="006A72E2" w:rsidRPr="00BE37BD" w:rsidRDefault="006A72E2" w:rsidP="00D443C1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2E2" w:rsidRPr="00BE37BD" w:rsidRDefault="006A72E2" w:rsidP="00D443C1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37BD"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72E2" w:rsidRPr="00BE37BD" w:rsidRDefault="006A72E2" w:rsidP="00D443C1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6A72E2" w:rsidRDefault="006A72E2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6A72E2" w:rsidRPr="00BE37BD" w:rsidTr="00D443C1">
        <w:tc>
          <w:tcPr>
            <w:tcW w:w="7054" w:type="dxa"/>
          </w:tcPr>
          <w:p w:rsidR="006A72E2" w:rsidRPr="00BE37BD" w:rsidRDefault="006A72E2" w:rsidP="00D443C1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2E2" w:rsidRPr="00BE37BD" w:rsidRDefault="006A72E2" w:rsidP="00D443C1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37BD"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6A72E2" w:rsidRPr="00BE37BD" w:rsidRDefault="006A72E2" w:rsidP="00D443C1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BE37BD" w:rsidRPr="00BE37BD" w:rsidTr="00BB67F4">
        <w:tc>
          <w:tcPr>
            <w:tcW w:w="7054" w:type="dxa"/>
          </w:tcPr>
          <w:p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contextualSpacing/>
              <w:rPr>
                <w:b/>
                <w:sz w:val="24"/>
                <w:szCs w:val="24"/>
                <w:u w:val="single"/>
                <w:lang w:val="de" w:eastAsia="de"/>
              </w:rPr>
            </w:pPr>
            <w:r w:rsidRPr="00AF646E">
              <w:rPr>
                <w:b/>
                <w:sz w:val="24"/>
                <w:szCs w:val="24"/>
                <w:u w:val="single"/>
                <w:lang w:val="de" w:eastAsia="de"/>
              </w:rPr>
              <w:t>Grundierung</w:t>
            </w:r>
          </w:p>
          <w:p w:rsidR="00BE37BD" w:rsidRPr="00BE37BD" w:rsidRDefault="00BE37BD" w:rsidP="00BE37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BE37BD" w:rsidRPr="00BE37BD" w:rsidRDefault="00BE37BD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7BD" w:rsidRPr="00BE37BD" w:rsidTr="00BB67F4">
        <w:tc>
          <w:tcPr>
            <w:tcW w:w="7054" w:type="dxa"/>
          </w:tcPr>
          <w:p w:rsidR="00BE37BD" w:rsidRPr="00756549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contextualSpacing/>
              <w:rPr>
                <w:b/>
                <w:sz w:val="24"/>
                <w:szCs w:val="24"/>
                <w:lang w:val="de" w:eastAsia="de"/>
              </w:rPr>
            </w:pPr>
          </w:p>
        </w:tc>
        <w:tc>
          <w:tcPr>
            <w:tcW w:w="2410" w:type="dxa"/>
            <w:vAlign w:val="bottom"/>
          </w:tcPr>
          <w:p w:rsidR="00BE37BD" w:rsidRPr="00BE37BD" w:rsidRDefault="00BE37BD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7BD" w:rsidRPr="00AF646E" w:rsidTr="00BB67F4">
        <w:tc>
          <w:tcPr>
            <w:tcW w:w="7054" w:type="dxa"/>
          </w:tcPr>
          <w:p w:rsidR="00BE37BD" w:rsidRPr="00AF646E" w:rsidRDefault="00BE37BD" w:rsidP="00BE37BD">
            <w:pPr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F646E">
              <w:rPr>
                <w:rFonts w:ascii="Arial" w:hAnsi="Arial" w:cs="Arial"/>
                <w:b/>
                <w:sz w:val="20"/>
                <w:szCs w:val="20"/>
                <w:u w:val="single"/>
              </w:rPr>
              <w:t>Universalgrundierung</w:t>
            </w:r>
          </w:p>
          <w:p w:rsidR="00BE37BD" w:rsidRPr="00AF646E" w:rsidRDefault="00BE37BD" w:rsidP="00BE37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E37BD" w:rsidRPr="00AF646E" w:rsidRDefault="00BE37BD" w:rsidP="00BE37BD">
            <w:pPr>
              <w:tabs>
                <w:tab w:val="right" w:leader="underscore" w:pos="994"/>
              </w:tabs>
              <w:overflowPunct w:val="0"/>
              <w:autoSpaceDE w:val="0"/>
              <w:autoSpaceDN w:val="0"/>
              <w:adjustRightInd w:val="0"/>
              <w:spacing w:before="360" w:after="0"/>
              <w:contextualSpacing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646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Aufbringen einer wässrigen, lösemittelfreien und hoch konzentrierten Dispersionsgrundierung als Haftbrücke zur Regulierung des </w:t>
            </w:r>
          </w:p>
          <w:p w:rsidR="00BE37BD" w:rsidRPr="00AF646E" w:rsidRDefault="00BE37BD" w:rsidP="00BE37BD">
            <w:pPr>
              <w:tabs>
                <w:tab w:val="right" w:leader="underscore" w:pos="994"/>
              </w:tabs>
              <w:overflowPunct w:val="0"/>
              <w:autoSpaceDE w:val="0"/>
              <w:autoSpaceDN w:val="0"/>
              <w:adjustRightInd w:val="0"/>
              <w:spacing w:before="360" w:after="0"/>
              <w:contextualSpacing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646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Saugverhaltens und als Voranstrich für mineralischen Wärmedämmputz Premium (DIN V 18550 MG PI-IV, DIN EN 998 CS  II-IV) bei stark saugenden Untergründen.</w:t>
            </w:r>
          </w:p>
          <w:p w:rsidR="00BE37BD" w:rsidRPr="00AF646E" w:rsidRDefault="00BE37BD" w:rsidP="00BE37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E37BD" w:rsidRPr="00AF646E" w:rsidRDefault="00AF646E" w:rsidP="00AF646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F646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AF646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="00BE37BD" w:rsidRPr="00AF646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RYGOL </w:t>
            </w:r>
            <w:r w:rsidR="00BE37BD"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Universalgrundierung</w:t>
            </w:r>
            <w:r w:rsidR="00BE37BD" w:rsidRPr="00AF646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, gebrauchsfertig UGG</w:t>
            </w:r>
          </w:p>
          <w:p w:rsidR="00AF646E" w:rsidRDefault="00AF646E" w:rsidP="00AF646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F646E" w:rsidRPr="00BE37BD" w:rsidRDefault="00AF646E" w:rsidP="00AF646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AF646E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AF646E" w:rsidRPr="00BE37BD" w:rsidRDefault="00AF646E" w:rsidP="00AF646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BE37BD" w:rsidRPr="00AF646E" w:rsidRDefault="00AF646E" w:rsidP="006A72E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b/>
                <w:sz w:val="20"/>
                <w:szCs w:val="20"/>
                <w:lang w:val="de" w:eastAsia="de"/>
              </w:rPr>
            </w:pP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</w:t>
            </w:r>
          </w:p>
        </w:tc>
        <w:tc>
          <w:tcPr>
            <w:tcW w:w="2410" w:type="dxa"/>
            <w:vAlign w:val="bottom"/>
          </w:tcPr>
          <w:p w:rsidR="00BE37BD" w:rsidRPr="00AF646E" w:rsidRDefault="00AF646E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BE37BD" w:rsidRPr="00BE37BD" w:rsidTr="00BB67F4">
        <w:tc>
          <w:tcPr>
            <w:tcW w:w="7054" w:type="dxa"/>
          </w:tcPr>
          <w:p w:rsidR="00BE37BD" w:rsidRPr="00DD341F" w:rsidRDefault="00BE37BD" w:rsidP="00BE37BD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BE37BD" w:rsidRPr="00BE37BD" w:rsidRDefault="00BE37BD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7BD" w:rsidRPr="00BE37BD" w:rsidTr="00BB67F4">
        <w:tc>
          <w:tcPr>
            <w:tcW w:w="7054" w:type="dxa"/>
          </w:tcPr>
          <w:p w:rsidR="00BE37BD" w:rsidRPr="00AF646E" w:rsidRDefault="00BE37BD" w:rsidP="00BE37B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F646E">
              <w:rPr>
                <w:rFonts w:ascii="Arial" w:hAnsi="Arial" w:cs="Arial"/>
                <w:b/>
                <w:sz w:val="20"/>
                <w:szCs w:val="20"/>
                <w:u w:val="single"/>
              </w:rPr>
              <w:t>Haftbrücke, mineralisch</w:t>
            </w:r>
          </w:p>
          <w:p w:rsidR="00BE37BD" w:rsidRPr="00AF646E" w:rsidRDefault="00BE37BD" w:rsidP="00BE37B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6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Mineralische Haftbrücke LW CS III Wc2 der EN 998 Teil 1</w:t>
            </w:r>
          </w:p>
          <w:p w:rsidR="00BE37BD" w:rsidRPr="00AF646E" w:rsidRDefault="00BE37BD" w:rsidP="00BE37B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6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als Untergrundvorbehandlung für nachfolgenden Wärmedämmputz Premium </w:t>
            </w:r>
          </w:p>
          <w:p w:rsidR="00BE37BD" w:rsidRPr="00AF646E" w:rsidRDefault="00BE37BD" w:rsidP="00BE37B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6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glatten, nicht oder schwach saugende Untergründen</w:t>
            </w:r>
          </w:p>
          <w:p w:rsidR="00BE37BD" w:rsidRPr="00AF646E" w:rsidRDefault="00BE37BD" w:rsidP="00BE37B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6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Auftragsdicke </w:t>
            </w:r>
            <w:proofErr w:type="spellStart"/>
            <w:r w:rsidRPr="00AF6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</w:t>
            </w:r>
            <w:proofErr w:type="spellEnd"/>
            <w:r w:rsidRPr="00AF6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5 mm, Oberfläche mit </w:t>
            </w:r>
            <w:proofErr w:type="spellStart"/>
            <w:r w:rsidRPr="00AF6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Zahntraufel</w:t>
            </w:r>
            <w:proofErr w:type="spellEnd"/>
            <w:r w:rsidRPr="00AF6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horizontal aufkämmen</w:t>
            </w:r>
          </w:p>
          <w:p w:rsidR="00BE37BD" w:rsidRPr="00AF646E" w:rsidRDefault="00BE37BD" w:rsidP="00BE37BD">
            <w:pPr>
              <w:spacing w:before="3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6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  <w:p w:rsidR="00BE37BD" w:rsidRPr="00AF646E" w:rsidRDefault="00AF646E" w:rsidP="00BE37BD">
            <w:pPr>
              <w:spacing w:before="3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Produkt:</w:t>
            </w:r>
            <w:r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ab/>
            </w:r>
            <w:r w:rsidR="00BE37BD"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RYGOL- Flex-Fassadenspachtel</w:t>
            </w:r>
            <w:r w:rsidR="00BE37BD" w:rsidRPr="00AF6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BE37BD"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leicht, FSP-L</w:t>
            </w:r>
          </w:p>
          <w:p w:rsidR="00AF646E" w:rsidRDefault="00AF646E" w:rsidP="00AF646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F646E" w:rsidRPr="00BE37BD" w:rsidRDefault="00AF646E" w:rsidP="00AF646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AF646E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AF646E" w:rsidRPr="00BE37BD" w:rsidRDefault="00AF646E" w:rsidP="00AF646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BE37BD" w:rsidRPr="00DD341F" w:rsidRDefault="00AF646E" w:rsidP="006A72E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u w:val="single"/>
              </w:rPr>
            </w:pP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</w:t>
            </w:r>
          </w:p>
        </w:tc>
        <w:tc>
          <w:tcPr>
            <w:tcW w:w="2410" w:type="dxa"/>
            <w:vAlign w:val="bottom"/>
          </w:tcPr>
          <w:p w:rsidR="00BE37BD" w:rsidRPr="00BE37BD" w:rsidRDefault="00AF646E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BE37BD" w:rsidRPr="00BE37BD" w:rsidTr="00BB67F4">
        <w:tc>
          <w:tcPr>
            <w:tcW w:w="7054" w:type="dxa"/>
          </w:tcPr>
          <w:p w:rsidR="00BE37BD" w:rsidRPr="00517207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sz w:val="22"/>
                <w:szCs w:val="22"/>
                <w:lang w:val="de" w:eastAsia="de"/>
              </w:rPr>
            </w:pPr>
          </w:p>
        </w:tc>
        <w:tc>
          <w:tcPr>
            <w:tcW w:w="2410" w:type="dxa"/>
            <w:vAlign w:val="bottom"/>
          </w:tcPr>
          <w:p w:rsidR="00BE37BD" w:rsidRPr="00BE37BD" w:rsidRDefault="00BE37BD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7BD" w:rsidRPr="00AF646E" w:rsidTr="00BB67F4">
        <w:tc>
          <w:tcPr>
            <w:tcW w:w="7054" w:type="dxa"/>
          </w:tcPr>
          <w:p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sz w:val="24"/>
                <w:szCs w:val="24"/>
                <w:u w:val="single"/>
                <w:lang w:val="de" w:eastAsia="de"/>
              </w:rPr>
            </w:pPr>
            <w:r w:rsidRPr="00AF646E">
              <w:rPr>
                <w:b/>
                <w:sz w:val="24"/>
                <w:szCs w:val="24"/>
                <w:u w:val="single"/>
                <w:lang w:val="de" w:eastAsia="de"/>
              </w:rPr>
              <w:t>Wärmedämmputz als Grundputz</w:t>
            </w:r>
          </w:p>
        </w:tc>
        <w:tc>
          <w:tcPr>
            <w:tcW w:w="2410" w:type="dxa"/>
            <w:vAlign w:val="bottom"/>
          </w:tcPr>
          <w:p w:rsidR="00BE37BD" w:rsidRPr="00AF646E" w:rsidRDefault="00BE37BD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E37BD" w:rsidRPr="00BE37BD" w:rsidTr="00BB67F4">
        <w:tc>
          <w:tcPr>
            <w:tcW w:w="7054" w:type="dxa"/>
          </w:tcPr>
          <w:p w:rsidR="00BE37BD" w:rsidRPr="008553FF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sz w:val="24"/>
                <w:szCs w:val="24"/>
                <w:lang w:val="de" w:eastAsia="de"/>
              </w:rPr>
            </w:pPr>
          </w:p>
        </w:tc>
        <w:tc>
          <w:tcPr>
            <w:tcW w:w="2410" w:type="dxa"/>
            <w:vAlign w:val="bottom"/>
          </w:tcPr>
          <w:p w:rsidR="00BE37BD" w:rsidRPr="00BE37BD" w:rsidRDefault="00BE37BD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7BD" w:rsidRPr="00BE37BD" w:rsidTr="00BB67F4">
        <w:tc>
          <w:tcPr>
            <w:tcW w:w="7054" w:type="dxa"/>
          </w:tcPr>
          <w:p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u w:val="single"/>
                <w:lang w:val="de" w:eastAsia="de"/>
              </w:rPr>
            </w:pPr>
            <w:r w:rsidRPr="00AF646E">
              <w:rPr>
                <w:b/>
                <w:u w:val="single"/>
                <w:lang w:val="de" w:eastAsia="de"/>
              </w:rPr>
              <w:t>Wärmedämmputz Premium 055</w:t>
            </w:r>
          </w:p>
          <w:p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lang w:val="de" w:eastAsia="de"/>
              </w:rPr>
            </w:pPr>
          </w:p>
          <w:p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  <w:r w:rsidRPr="00AF646E">
              <w:rPr>
                <w:rFonts w:eastAsia="Times New Roman"/>
                <w:lang w:val="de" w:eastAsia="de"/>
              </w:rPr>
              <w:t xml:space="preserve">Grundputz als Wärmedämmputz DIN EN 998-1, W 1 wasserhemmend, </w:t>
            </w:r>
          </w:p>
          <w:p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  <w:r w:rsidRPr="00AF646E">
              <w:rPr>
                <w:rFonts w:eastAsia="Times New Roman"/>
                <w:lang w:val="de" w:eastAsia="de"/>
              </w:rPr>
              <w:t>Druckfestigkeitsklasse CS I mit mineralischen Leichtzuschlägen, Zuschlag Perlite, Bemessungswert der Wärmeleitfähigkeit max. 0,055 W/(</w:t>
            </w:r>
            <w:proofErr w:type="spellStart"/>
            <w:r w:rsidRPr="00AF646E">
              <w:rPr>
                <w:rFonts w:eastAsia="Times New Roman"/>
                <w:lang w:val="de" w:eastAsia="de"/>
              </w:rPr>
              <w:t>mK</w:t>
            </w:r>
            <w:proofErr w:type="spellEnd"/>
            <w:r w:rsidRPr="00AF646E">
              <w:rPr>
                <w:rFonts w:eastAsia="Times New Roman"/>
                <w:lang w:val="de" w:eastAsia="de"/>
              </w:rPr>
              <w:t xml:space="preserve">), Baustoffklasse DIN 4102-1 A1 (nichtbrennbar), Putzmörtel P II (Kalk-Zement-Putz), Körnung 3 mm. Wasserdampfdiffusionswiderstand µ = 6, Wasseraufnahmekoeffizient </w:t>
            </w:r>
          </w:p>
          <w:p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  <w:r w:rsidRPr="00AF646E">
              <w:rPr>
                <w:rFonts w:eastAsia="Times New Roman"/>
                <w:lang w:val="de" w:eastAsia="de"/>
              </w:rPr>
              <w:t>w = 0,5-2,0 kg / (m²* h</w:t>
            </w:r>
            <w:r w:rsidRPr="00AF646E">
              <w:rPr>
                <w:rFonts w:eastAsia="Times New Roman"/>
                <w:vertAlign w:val="superscript"/>
                <w:lang w:val="de" w:eastAsia="de"/>
              </w:rPr>
              <w:t>0,5</w:t>
            </w:r>
            <w:r w:rsidRPr="00AF646E">
              <w:rPr>
                <w:rFonts w:eastAsia="Times New Roman"/>
                <w:lang w:val="de" w:eastAsia="de"/>
              </w:rPr>
              <w:t xml:space="preserve">), auf vorbereiteten Untergrund nach </w:t>
            </w:r>
          </w:p>
          <w:p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  <w:r w:rsidRPr="00AF646E">
              <w:rPr>
                <w:rFonts w:eastAsia="Times New Roman"/>
                <w:lang w:val="de" w:eastAsia="de"/>
              </w:rPr>
              <w:t>Herstellerangaben aufbringen</w:t>
            </w:r>
          </w:p>
          <w:p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</w:p>
          <w:p w:rsidR="00BE37BD" w:rsidRPr="00AF646E" w:rsidRDefault="00BE37BD" w:rsidP="00A830CF">
            <w:pPr>
              <w:pStyle w:val="MPos"/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2835"/>
              </w:tabs>
              <w:rPr>
                <w:rFonts w:eastAsia="Times New Roman"/>
                <w:lang w:val="de" w:eastAsia="de"/>
              </w:rPr>
            </w:pPr>
            <w:r w:rsidRPr="00AF646E">
              <w:rPr>
                <w:rFonts w:eastAsia="Times New Roman"/>
                <w:lang w:val="de" w:eastAsia="de"/>
              </w:rPr>
              <w:t>Putzdicke:</w:t>
            </w:r>
            <w:r w:rsidR="00A830CF">
              <w:rPr>
                <w:rFonts w:eastAsia="Times New Roman"/>
                <w:lang w:val="de" w:eastAsia="de"/>
              </w:rPr>
              <w:tab/>
            </w:r>
            <w:r w:rsidR="00A830CF" w:rsidRPr="00A830CF">
              <w:rPr>
                <w:rFonts w:eastAsia="Times New Roman"/>
                <w:u w:val="single"/>
                <w:lang w:val="de" w:eastAsia="de"/>
              </w:rPr>
              <w:tab/>
            </w:r>
            <w:r w:rsidR="00A830CF">
              <w:rPr>
                <w:rFonts w:eastAsia="Times New Roman"/>
                <w:lang w:val="de" w:eastAsia="de"/>
              </w:rPr>
              <w:t xml:space="preserve"> mm</w:t>
            </w:r>
          </w:p>
          <w:p w:rsidR="00A830CF" w:rsidRDefault="00A830CF" w:rsidP="00A830CF">
            <w:pPr>
              <w:pStyle w:val="MPos"/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2835"/>
              </w:tabs>
              <w:rPr>
                <w:rFonts w:eastAsia="Times New Roman"/>
                <w:lang w:val="de" w:eastAsia="de"/>
              </w:rPr>
            </w:pPr>
          </w:p>
          <w:p w:rsidR="00BE37BD" w:rsidRPr="00AF646E" w:rsidRDefault="00BE37BD" w:rsidP="00A830CF">
            <w:pPr>
              <w:pStyle w:val="MPos"/>
              <w:tabs>
                <w:tab w:val="clear" w:pos="2268"/>
                <w:tab w:val="clear" w:pos="3402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  <w:r w:rsidRPr="00AF646E">
              <w:rPr>
                <w:rFonts w:eastAsia="Times New Roman"/>
                <w:lang w:val="de" w:eastAsia="de"/>
              </w:rPr>
              <w:t xml:space="preserve">Putzgrund: </w:t>
            </w:r>
            <w:r w:rsidR="00A830CF">
              <w:rPr>
                <w:rFonts w:eastAsia="Times New Roman"/>
                <w:lang w:val="de" w:eastAsia="de"/>
              </w:rPr>
              <w:tab/>
            </w:r>
            <w:r w:rsidR="00A830CF" w:rsidRPr="00A830CF">
              <w:rPr>
                <w:rFonts w:eastAsia="Times New Roman"/>
                <w:u w:val="single"/>
                <w:lang w:val="de" w:eastAsia="de"/>
              </w:rPr>
              <w:tab/>
            </w:r>
          </w:p>
          <w:p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eastAsia="Times New Roman"/>
                <w:lang w:val="de" w:eastAsia="de"/>
              </w:rPr>
            </w:pPr>
          </w:p>
          <w:p w:rsidR="00BE37BD" w:rsidRPr="00AF646E" w:rsidRDefault="00BE37BD" w:rsidP="00AF646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</w:pPr>
            <w:r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 xml:space="preserve">Produkt: </w:t>
            </w:r>
            <w:r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ab/>
              <w:t>RYGOL Wärmedämmputz Premium 055</w:t>
            </w:r>
          </w:p>
          <w:p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</w:p>
          <w:p w:rsidR="00AF646E" w:rsidRPr="00BE37BD" w:rsidRDefault="00AF646E" w:rsidP="00AF646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AF646E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AF646E" w:rsidRPr="00BE37BD" w:rsidRDefault="00AF646E" w:rsidP="00AF646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BE37BD" w:rsidRPr="008553FF" w:rsidRDefault="00AF646E" w:rsidP="006A72E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b/>
                <w:sz w:val="24"/>
                <w:szCs w:val="24"/>
                <w:lang w:val="de" w:eastAsia="de"/>
              </w:rPr>
            </w:pP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</w:t>
            </w:r>
          </w:p>
        </w:tc>
        <w:tc>
          <w:tcPr>
            <w:tcW w:w="2410" w:type="dxa"/>
            <w:vAlign w:val="bottom"/>
          </w:tcPr>
          <w:p w:rsidR="00BE37BD" w:rsidRPr="00BE37BD" w:rsidRDefault="00AF646E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A830CF" w:rsidRPr="00BE37BD" w:rsidTr="00D443C1">
        <w:tc>
          <w:tcPr>
            <w:tcW w:w="7054" w:type="dxa"/>
          </w:tcPr>
          <w:p w:rsidR="00A830CF" w:rsidRPr="00BE37BD" w:rsidRDefault="00A830CF" w:rsidP="00D443C1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0CF" w:rsidRPr="00BE37BD" w:rsidRDefault="00A830CF" w:rsidP="00D443C1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37BD"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30CF" w:rsidRPr="00BE37BD" w:rsidRDefault="00A830CF" w:rsidP="00D443C1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A830CF" w:rsidRDefault="00A830CF"/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A830CF" w:rsidRPr="00BE37BD" w:rsidTr="00D443C1">
        <w:tc>
          <w:tcPr>
            <w:tcW w:w="7054" w:type="dxa"/>
          </w:tcPr>
          <w:p w:rsidR="00A830CF" w:rsidRPr="00BE37BD" w:rsidRDefault="00A830CF" w:rsidP="00D443C1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0CF" w:rsidRPr="00BE37BD" w:rsidRDefault="00A830CF" w:rsidP="00D443C1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37BD"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A830CF" w:rsidRPr="00BE37BD" w:rsidRDefault="00A830CF" w:rsidP="00D443C1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BE37BD" w:rsidRPr="00BE37BD" w:rsidTr="00BB67F4">
        <w:tc>
          <w:tcPr>
            <w:tcW w:w="7054" w:type="dxa"/>
          </w:tcPr>
          <w:p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u w:val="single"/>
                <w:lang w:val="de" w:eastAsia="de"/>
              </w:rPr>
            </w:pPr>
            <w:r w:rsidRPr="00AF646E">
              <w:rPr>
                <w:b/>
                <w:u w:val="single"/>
                <w:lang w:val="de" w:eastAsia="de"/>
              </w:rPr>
              <w:t>Wärmedämmputz Premium 036</w:t>
            </w:r>
          </w:p>
          <w:p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lang w:val="de" w:eastAsia="de"/>
              </w:rPr>
            </w:pPr>
          </w:p>
          <w:p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  <w:r w:rsidRPr="00AF646E">
              <w:rPr>
                <w:rFonts w:eastAsia="Times New Roman"/>
                <w:lang w:val="de" w:eastAsia="de"/>
              </w:rPr>
              <w:t xml:space="preserve">Grundputz als Wärmedämmputz DIN EN 998-1, W 1 wasserhemmend, </w:t>
            </w:r>
          </w:p>
          <w:p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  <w:r w:rsidRPr="00AF646E">
              <w:rPr>
                <w:rFonts w:eastAsia="Times New Roman"/>
                <w:lang w:val="de" w:eastAsia="de"/>
              </w:rPr>
              <w:t xml:space="preserve">Druckfestigkeitsklasse CS I mit mineralischen Leichtzuschlägen, Zuschlag </w:t>
            </w:r>
            <w:proofErr w:type="spellStart"/>
            <w:r w:rsidRPr="00AF646E">
              <w:rPr>
                <w:rFonts w:eastAsia="Times New Roman"/>
                <w:lang w:val="de" w:eastAsia="de"/>
              </w:rPr>
              <w:t>Silicagranulat</w:t>
            </w:r>
            <w:proofErr w:type="spellEnd"/>
            <w:r w:rsidRPr="00AF646E">
              <w:rPr>
                <w:rFonts w:eastAsia="Times New Roman"/>
                <w:lang w:val="de" w:eastAsia="de"/>
              </w:rPr>
              <w:t xml:space="preserve"> und Perlite, Bemessungswert der Wärmeleitfähigkeit max. 0,036 W/(</w:t>
            </w:r>
            <w:proofErr w:type="spellStart"/>
            <w:r w:rsidRPr="00AF646E">
              <w:rPr>
                <w:rFonts w:eastAsia="Times New Roman"/>
                <w:lang w:val="de" w:eastAsia="de"/>
              </w:rPr>
              <w:t>mK</w:t>
            </w:r>
            <w:proofErr w:type="spellEnd"/>
            <w:r w:rsidRPr="00AF646E">
              <w:rPr>
                <w:rFonts w:eastAsia="Times New Roman"/>
                <w:lang w:val="de" w:eastAsia="de"/>
              </w:rPr>
              <w:t>), Baustoffklasse DIN 4102-1 A2 (nichtbrennbar), Putzmörtel P II (Kalk-Zement-Putz), Körnung 3 mm. Wasserdampfdiffusionswiderstand µ = 6, Wasseraufnahmekoeffizient w = 0,5-2,0 kg / (m²* h</w:t>
            </w:r>
            <w:r w:rsidRPr="00AF646E">
              <w:rPr>
                <w:rFonts w:eastAsia="Times New Roman"/>
                <w:vertAlign w:val="superscript"/>
                <w:lang w:val="de" w:eastAsia="de"/>
              </w:rPr>
              <w:t>0,5</w:t>
            </w:r>
            <w:r w:rsidRPr="00AF646E">
              <w:rPr>
                <w:rFonts w:eastAsia="Times New Roman"/>
                <w:lang w:val="de" w:eastAsia="de"/>
              </w:rPr>
              <w:t>), auf vorbereiteten</w:t>
            </w:r>
          </w:p>
          <w:p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  <w:r w:rsidRPr="00AF646E">
              <w:rPr>
                <w:rFonts w:eastAsia="Times New Roman"/>
                <w:lang w:val="de" w:eastAsia="de"/>
              </w:rPr>
              <w:t>Untergrund nach Herstellerangaben aufbringen</w:t>
            </w:r>
          </w:p>
          <w:p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</w:p>
          <w:p w:rsidR="00A830CF" w:rsidRPr="00AF646E" w:rsidRDefault="00A830CF" w:rsidP="00A830CF">
            <w:pPr>
              <w:pStyle w:val="MPos"/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2835"/>
              </w:tabs>
              <w:rPr>
                <w:rFonts w:eastAsia="Times New Roman"/>
                <w:lang w:val="de" w:eastAsia="de"/>
              </w:rPr>
            </w:pPr>
            <w:r w:rsidRPr="00AF646E">
              <w:rPr>
                <w:rFonts w:eastAsia="Times New Roman"/>
                <w:lang w:val="de" w:eastAsia="de"/>
              </w:rPr>
              <w:t>Putzdicke:</w:t>
            </w:r>
            <w:r>
              <w:rPr>
                <w:rFonts w:eastAsia="Times New Roman"/>
                <w:lang w:val="de" w:eastAsia="de"/>
              </w:rPr>
              <w:tab/>
            </w:r>
            <w:r w:rsidRPr="00A830CF">
              <w:rPr>
                <w:rFonts w:eastAsia="Times New Roman"/>
                <w:u w:val="single"/>
                <w:lang w:val="de" w:eastAsia="de"/>
              </w:rPr>
              <w:tab/>
            </w:r>
            <w:r>
              <w:rPr>
                <w:rFonts w:eastAsia="Times New Roman"/>
                <w:lang w:val="de" w:eastAsia="de"/>
              </w:rPr>
              <w:t xml:space="preserve"> mm</w:t>
            </w:r>
          </w:p>
          <w:p w:rsidR="00A830CF" w:rsidRDefault="00A830CF" w:rsidP="00A830CF">
            <w:pPr>
              <w:pStyle w:val="MPos"/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2835"/>
              </w:tabs>
              <w:rPr>
                <w:rFonts w:eastAsia="Times New Roman"/>
                <w:lang w:val="de" w:eastAsia="de"/>
              </w:rPr>
            </w:pPr>
          </w:p>
          <w:p w:rsidR="00A830CF" w:rsidRPr="00AF646E" w:rsidRDefault="00A830CF" w:rsidP="00A830CF">
            <w:pPr>
              <w:pStyle w:val="MPos"/>
              <w:tabs>
                <w:tab w:val="clear" w:pos="2268"/>
                <w:tab w:val="clear" w:pos="3402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  <w:r w:rsidRPr="00AF646E">
              <w:rPr>
                <w:rFonts w:eastAsia="Times New Roman"/>
                <w:lang w:val="de" w:eastAsia="de"/>
              </w:rPr>
              <w:t xml:space="preserve">Putzgrund: </w:t>
            </w:r>
            <w:r>
              <w:rPr>
                <w:rFonts w:eastAsia="Times New Roman"/>
                <w:lang w:val="de" w:eastAsia="de"/>
              </w:rPr>
              <w:tab/>
            </w:r>
            <w:r w:rsidRPr="00A830CF">
              <w:rPr>
                <w:rFonts w:eastAsia="Times New Roman"/>
                <w:u w:val="single"/>
                <w:lang w:val="de" w:eastAsia="de"/>
              </w:rPr>
              <w:tab/>
            </w:r>
          </w:p>
          <w:p w:rsidR="00BE37BD" w:rsidRPr="00AF646E" w:rsidRDefault="00BE37BD" w:rsidP="003F350E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</w:p>
          <w:p w:rsidR="00BE37BD" w:rsidRPr="00AF646E" w:rsidRDefault="00BE37BD" w:rsidP="00AF646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</w:pPr>
            <w:r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Produkt:</w:t>
            </w:r>
            <w:r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ab/>
              <w:t>RYGOL Wärmedämmputz Premium 036</w:t>
            </w:r>
          </w:p>
          <w:p w:rsidR="003F350E" w:rsidRDefault="003F350E" w:rsidP="00AF646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F646E" w:rsidRPr="00AF646E" w:rsidRDefault="00AF646E" w:rsidP="00AF646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6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AF6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AF646E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AF646E" w:rsidRPr="00BE37BD" w:rsidRDefault="00AF646E" w:rsidP="00AF646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BE37BD" w:rsidRDefault="00AF646E" w:rsidP="006A72E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lang w:val="de" w:eastAsia="de"/>
              </w:rPr>
            </w:pP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</w:t>
            </w:r>
          </w:p>
        </w:tc>
        <w:tc>
          <w:tcPr>
            <w:tcW w:w="2410" w:type="dxa"/>
            <w:vAlign w:val="bottom"/>
          </w:tcPr>
          <w:p w:rsidR="00BE37BD" w:rsidRPr="00BE37BD" w:rsidRDefault="00AF646E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BE37BD" w:rsidRPr="00BE37BD" w:rsidTr="00BB67F4">
        <w:tc>
          <w:tcPr>
            <w:tcW w:w="7054" w:type="dxa"/>
          </w:tcPr>
          <w:p w:rsidR="00BE37BD" w:rsidRPr="008553FF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sz w:val="22"/>
                <w:szCs w:val="22"/>
                <w:lang w:val="de" w:eastAsia="de"/>
              </w:rPr>
            </w:pPr>
          </w:p>
        </w:tc>
        <w:tc>
          <w:tcPr>
            <w:tcW w:w="2410" w:type="dxa"/>
            <w:vAlign w:val="bottom"/>
          </w:tcPr>
          <w:p w:rsidR="00BE37BD" w:rsidRPr="00BE37BD" w:rsidRDefault="00BE37BD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7BD" w:rsidRPr="00BE37BD" w:rsidTr="00BB67F4">
        <w:tc>
          <w:tcPr>
            <w:tcW w:w="7054" w:type="dxa"/>
          </w:tcPr>
          <w:p w:rsidR="00E21E58" w:rsidRPr="00AF646E" w:rsidRDefault="00E21E58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u w:val="single"/>
                <w:lang w:val="de" w:eastAsia="de"/>
              </w:rPr>
            </w:pPr>
            <w:r w:rsidRPr="00AF646E">
              <w:rPr>
                <w:b/>
                <w:u w:val="single"/>
                <w:lang w:val="de" w:eastAsia="de"/>
              </w:rPr>
              <w:t>Wärmedämmputz Premium 028</w:t>
            </w:r>
          </w:p>
          <w:p w:rsidR="00E21E58" w:rsidRPr="00AF646E" w:rsidRDefault="00E21E58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u w:val="single"/>
                <w:lang w:val="de" w:eastAsia="de"/>
              </w:rPr>
            </w:pPr>
          </w:p>
          <w:p w:rsidR="00E21E58" w:rsidRPr="00AF646E" w:rsidRDefault="00E21E58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lang w:val="de" w:eastAsia="de"/>
              </w:rPr>
            </w:pPr>
            <w:r w:rsidRPr="00AF646E">
              <w:rPr>
                <w:lang w:val="de" w:eastAsia="de"/>
              </w:rPr>
              <w:t>Grundputz</w:t>
            </w:r>
            <w:r w:rsidRPr="00AF646E">
              <w:rPr>
                <w:rFonts w:eastAsia="Times New Roman"/>
                <w:lang w:val="de" w:eastAsia="de"/>
              </w:rPr>
              <w:t xml:space="preserve"> als Wärmedämmputz DIN EN 998-1, W 1 wasserhemmend, </w:t>
            </w:r>
          </w:p>
          <w:p w:rsidR="00E21E58" w:rsidRPr="00AF646E" w:rsidRDefault="00E21E58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  <w:r w:rsidRPr="00AF646E">
              <w:rPr>
                <w:rFonts w:eastAsia="Times New Roman"/>
                <w:lang w:val="de" w:eastAsia="de"/>
              </w:rPr>
              <w:t xml:space="preserve">Druckfestigkeitsklasse CS I mit mineralischen Leichtzuschlägen, Zuschlag </w:t>
            </w:r>
            <w:proofErr w:type="spellStart"/>
            <w:r w:rsidRPr="00AF646E">
              <w:rPr>
                <w:rFonts w:eastAsia="Times New Roman"/>
                <w:lang w:val="de" w:eastAsia="de"/>
              </w:rPr>
              <w:t>Silicagranulat</w:t>
            </w:r>
            <w:proofErr w:type="spellEnd"/>
            <w:r w:rsidRPr="00AF646E">
              <w:rPr>
                <w:rFonts w:eastAsia="Times New Roman"/>
                <w:lang w:val="de" w:eastAsia="de"/>
              </w:rPr>
              <w:t xml:space="preserve"> und Perlite,</w:t>
            </w:r>
          </w:p>
          <w:p w:rsidR="00E21E58" w:rsidRPr="00AF646E" w:rsidRDefault="00E21E58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  <w:r w:rsidRPr="00AF646E">
              <w:rPr>
                <w:rFonts w:eastAsia="Times New Roman"/>
                <w:lang w:val="de" w:eastAsia="de"/>
              </w:rPr>
              <w:t>Bemessungswert der Wärmeleitfähigkeit max. 0,028 W/(</w:t>
            </w:r>
            <w:proofErr w:type="spellStart"/>
            <w:r w:rsidRPr="00AF646E">
              <w:rPr>
                <w:rFonts w:eastAsia="Times New Roman"/>
                <w:lang w:val="de" w:eastAsia="de"/>
              </w:rPr>
              <w:t>mK</w:t>
            </w:r>
            <w:proofErr w:type="spellEnd"/>
            <w:r w:rsidRPr="00AF646E">
              <w:rPr>
                <w:rFonts w:eastAsia="Times New Roman"/>
                <w:lang w:val="de" w:eastAsia="de"/>
              </w:rPr>
              <w:t>), Baustoffklasse DIN 4102-1 A2 (nichtbrennbar), Putzmörtel P II (Kalk-Zement-Putz), Körnung 3 mm. Wasserdampfdiffusionswiderstand µ = 6, Wasseraufnahmekoeffizient</w:t>
            </w:r>
          </w:p>
          <w:p w:rsidR="00E21E58" w:rsidRPr="00AF646E" w:rsidRDefault="00E21E58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  <w:r w:rsidRPr="00AF646E">
              <w:rPr>
                <w:rFonts w:eastAsia="Times New Roman"/>
                <w:lang w:val="de" w:eastAsia="de"/>
              </w:rPr>
              <w:t>w = 0,5-2,0 kg / (m²* h</w:t>
            </w:r>
            <w:r w:rsidRPr="00AF646E">
              <w:rPr>
                <w:rFonts w:eastAsia="Times New Roman"/>
                <w:vertAlign w:val="superscript"/>
                <w:lang w:val="de" w:eastAsia="de"/>
              </w:rPr>
              <w:t>0,5</w:t>
            </w:r>
            <w:r w:rsidRPr="00AF646E">
              <w:rPr>
                <w:rFonts w:eastAsia="Times New Roman"/>
                <w:lang w:val="de" w:eastAsia="de"/>
              </w:rPr>
              <w:t>), auf vorbereiteten Untergrund nach</w:t>
            </w:r>
          </w:p>
          <w:p w:rsidR="00E21E58" w:rsidRPr="00AF646E" w:rsidRDefault="00E21E58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  <w:r w:rsidRPr="00AF646E">
              <w:rPr>
                <w:rFonts w:eastAsia="Times New Roman"/>
                <w:lang w:val="de" w:eastAsia="de"/>
              </w:rPr>
              <w:t>Herstellerangaben aufbringen</w:t>
            </w:r>
          </w:p>
          <w:p w:rsidR="00E21E58" w:rsidRPr="00AF646E" w:rsidRDefault="00E21E58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</w:p>
          <w:p w:rsidR="003F350E" w:rsidRPr="00AF646E" w:rsidRDefault="003F350E" w:rsidP="003F350E">
            <w:pPr>
              <w:pStyle w:val="MPos"/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2835"/>
              </w:tabs>
              <w:rPr>
                <w:rFonts w:eastAsia="Times New Roman"/>
                <w:lang w:val="de" w:eastAsia="de"/>
              </w:rPr>
            </w:pPr>
            <w:r w:rsidRPr="00AF646E">
              <w:rPr>
                <w:rFonts w:eastAsia="Times New Roman"/>
                <w:lang w:val="de" w:eastAsia="de"/>
              </w:rPr>
              <w:t>Putzdicke:</w:t>
            </w:r>
            <w:r>
              <w:rPr>
                <w:rFonts w:eastAsia="Times New Roman"/>
                <w:lang w:val="de" w:eastAsia="de"/>
              </w:rPr>
              <w:tab/>
            </w:r>
            <w:r w:rsidRPr="00A830CF">
              <w:rPr>
                <w:rFonts w:eastAsia="Times New Roman"/>
                <w:u w:val="single"/>
                <w:lang w:val="de" w:eastAsia="de"/>
              </w:rPr>
              <w:tab/>
            </w:r>
            <w:r>
              <w:rPr>
                <w:rFonts w:eastAsia="Times New Roman"/>
                <w:lang w:val="de" w:eastAsia="de"/>
              </w:rPr>
              <w:t xml:space="preserve"> mm</w:t>
            </w:r>
          </w:p>
          <w:p w:rsidR="003F350E" w:rsidRDefault="003F350E" w:rsidP="003F350E">
            <w:pPr>
              <w:pStyle w:val="MPos"/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2835"/>
              </w:tabs>
              <w:rPr>
                <w:rFonts w:eastAsia="Times New Roman"/>
                <w:lang w:val="de" w:eastAsia="de"/>
              </w:rPr>
            </w:pPr>
          </w:p>
          <w:p w:rsidR="003F350E" w:rsidRPr="00AF646E" w:rsidRDefault="003F350E" w:rsidP="003F350E">
            <w:pPr>
              <w:pStyle w:val="MPos"/>
              <w:tabs>
                <w:tab w:val="clear" w:pos="2268"/>
                <w:tab w:val="clear" w:pos="3402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  <w:r w:rsidRPr="00AF646E">
              <w:rPr>
                <w:rFonts w:eastAsia="Times New Roman"/>
                <w:lang w:val="de" w:eastAsia="de"/>
              </w:rPr>
              <w:t xml:space="preserve">Putzgrund: </w:t>
            </w:r>
            <w:r>
              <w:rPr>
                <w:rFonts w:eastAsia="Times New Roman"/>
                <w:lang w:val="de" w:eastAsia="de"/>
              </w:rPr>
              <w:tab/>
            </w:r>
            <w:r w:rsidRPr="00A830CF">
              <w:rPr>
                <w:rFonts w:eastAsia="Times New Roman"/>
                <w:u w:val="single"/>
                <w:lang w:val="de" w:eastAsia="de"/>
              </w:rPr>
              <w:tab/>
            </w:r>
          </w:p>
          <w:p w:rsidR="00E21E58" w:rsidRPr="00AF646E" w:rsidRDefault="00E21E58" w:rsidP="003F350E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</w:p>
          <w:p w:rsidR="00E21E58" w:rsidRPr="00AF646E" w:rsidRDefault="00E21E58" w:rsidP="00AF646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</w:pPr>
            <w:r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 xml:space="preserve">Produkt: </w:t>
            </w:r>
            <w:r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ab/>
              <w:t>RYGOL Wärmedämmputz Premium 028</w:t>
            </w:r>
          </w:p>
          <w:p w:rsidR="003F350E" w:rsidRDefault="003F350E" w:rsidP="00AF646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F646E" w:rsidRPr="00BE37BD" w:rsidRDefault="00AF646E" w:rsidP="00AF646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AF646E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AF646E" w:rsidRPr="00BE37BD" w:rsidRDefault="00AF646E" w:rsidP="00AF646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BE37BD" w:rsidRPr="008553FF" w:rsidRDefault="00AF646E" w:rsidP="006A72E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lang w:val="de" w:eastAsia="de"/>
              </w:rPr>
            </w:pP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</w:t>
            </w:r>
          </w:p>
        </w:tc>
        <w:tc>
          <w:tcPr>
            <w:tcW w:w="2410" w:type="dxa"/>
            <w:vAlign w:val="bottom"/>
          </w:tcPr>
          <w:p w:rsidR="00BE37BD" w:rsidRPr="00BE37BD" w:rsidRDefault="00AF646E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F350E" w:rsidRPr="00BE37BD" w:rsidTr="004570AA">
        <w:tc>
          <w:tcPr>
            <w:tcW w:w="7054" w:type="dxa"/>
          </w:tcPr>
          <w:p w:rsidR="003F350E" w:rsidRPr="00BE37BD" w:rsidRDefault="003F350E" w:rsidP="004570AA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350E" w:rsidRPr="00BE37BD" w:rsidRDefault="003F350E" w:rsidP="004570AA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37BD"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350E" w:rsidRPr="00BE37BD" w:rsidRDefault="003F350E" w:rsidP="004570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3F350E" w:rsidRDefault="003F350E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F350E" w:rsidRPr="00BE37BD" w:rsidTr="00F369B6">
        <w:tc>
          <w:tcPr>
            <w:tcW w:w="7054" w:type="dxa"/>
          </w:tcPr>
          <w:p w:rsidR="003F350E" w:rsidRPr="00BE37BD" w:rsidRDefault="003F350E" w:rsidP="00F369B6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350E" w:rsidRPr="00BE37BD" w:rsidRDefault="003F350E" w:rsidP="00F369B6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37BD"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3F350E" w:rsidRPr="00BE37BD" w:rsidRDefault="003F350E" w:rsidP="00F369B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E21E58" w:rsidRPr="00BE37BD" w:rsidTr="00BB67F4">
        <w:tc>
          <w:tcPr>
            <w:tcW w:w="7054" w:type="dxa"/>
          </w:tcPr>
          <w:p w:rsidR="00E21E58" w:rsidRPr="00AF646E" w:rsidRDefault="00E21E58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sz w:val="24"/>
                <w:szCs w:val="24"/>
                <w:u w:val="single"/>
                <w:lang w:val="de" w:eastAsia="de"/>
              </w:rPr>
            </w:pPr>
            <w:r w:rsidRPr="00AF646E">
              <w:rPr>
                <w:b/>
                <w:sz w:val="24"/>
                <w:szCs w:val="24"/>
                <w:u w:val="single"/>
                <w:lang w:val="de" w:eastAsia="de"/>
              </w:rPr>
              <w:t>Ausgleichsputz</w:t>
            </w:r>
          </w:p>
          <w:p w:rsidR="00E21E58" w:rsidRPr="00AF646E" w:rsidRDefault="00E21E58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u w:val="single"/>
                <w:lang w:val="de" w:eastAsia="de"/>
              </w:rPr>
            </w:pPr>
          </w:p>
          <w:p w:rsidR="00E21E58" w:rsidRPr="00AF646E" w:rsidRDefault="00E21E58" w:rsidP="00E21E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6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Mineralischen Ausgleichsputz LW CS III Wc2 der EN 998 Teil 1</w:t>
            </w:r>
          </w:p>
          <w:p w:rsidR="00E21E58" w:rsidRPr="00AF646E" w:rsidRDefault="00E21E58" w:rsidP="00E21E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6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 Wärmedämmputz Premium mindestens 5 mm bis max. 7 mm auftragen</w:t>
            </w:r>
          </w:p>
          <w:p w:rsidR="00E21E58" w:rsidRPr="00AF646E" w:rsidRDefault="00E21E58" w:rsidP="00E21E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6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einschließlich Einlegen eines Armierungsgewebes.</w:t>
            </w:r>
          </w:p>
          <w:p w:rsidR="00E21E58" w:rsidRPr="00AF646E" w:rsidRDefault="00E21E58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-DE" w:eastAsia="de"/>
              </w:rPr>
            </w:pPr>
          </w:p>
          <w:p w:rsidR="00E21E58" w:rsidRPr="00AF646E" w:rsidRDefault="00E21E58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</w:p>
          <w:p w:rsidR="00E21E58" w:rsidRPr="00AF646E" w:rsidRDefault="00E21E58" w:rsidP="00AF646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</w:pPr>
            <w:r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Produkt:</w:t>
            </w:r>
            <w:r w:rsidR="00AF646E"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ab/>
            </w:r>
            <w:r w:rsidR="003F350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3F350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instrText xml:space="preserve"> FORMCHECKBOX </w:instrText>
            </w:r>
            <w:r w:rsidR="003F350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</w:r>
            <w:r w:rsidR="003F350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fldChar w:fldCharType="end"/>
            </w:r>
            <w:bookmarkEnd w:id="0"/>
            <w:r w:rsidR="003F350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 xml:space="preserve"> </w:t>
            </w:r>
            <w:r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RYGOL –Flex-Fassadenspachtel leicht, FSP-L</w:t>
            </w:r>
            <w:r w:rsidR="00AF646E"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br/>
            </w:r>
            <w:r w:rsidR="003F350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3F350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instrText xml:space="preserve"> FORMCHECKBOX </w:instrText>
            </w:r>
            <w:r w:rsidR="003F350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</w:r>
            <w:r w:rsidR="003F350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fldChar w:fldCharType="end"/>
            </w:r>
            <w:bookmarkEnd w:id="1"/>
            <w:r w:rsidR="003F350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 xml:space="preserve"> </w:t>
            </w:r>
            <w:r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RYGOL Armierungsgewebe 4 x 4 mm</w:t>
            </w:r>
          </w:p>
          <w:p w:rsidR="00E21E58" w:rsidRPr="00AF646E" w:rsidRDefault="00E21E58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  <w:bookmarkStart w:id="2" w:name="_GoBack"/>
            <w:bookmarkEnd w:id="2"/>
          </w:p>
          <w:p w:rsidR="00AF646E" w:rsidRPr="00BE37BD" w:rsidRDefault="00AF646E" w:rsidP="00AF646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AF646E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AF646E" w:rsidRPr="00BE37BD" w:rsidRDefault="00AF646E" w:rsidP="00AF646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E21E58" w:rsidRPr="008553FF" w:rsidRDefault="00AF646E" w:rsidP="006A72E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lang w:val="de" w:eastAsia="de"/>
              </w:rPr>
            </w:pP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</w:t>
            </w:r>
          </w:p>
        </w:tc>
        <w:tc>
          <w:tcPr>
            <w:tcW w:w="2410" w:type="dxa"/>
            <w:vAlign w:val="bottom"/>
          </w:tcPr>
          <w:p w:rsidR="00E21E58" w:rsidRPr="00BE37BD" w:rsidRDefault="00AF646E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F350E" w:rsidRPr="00BE37BD" w:rsidTr="00BB67F4">
        <w:tc>
          <w:tcPr>
            <w:tcW w:w="7054" w:type="dxa"/>
          </w:tcPr>
          <w:p w:rsidR="003F350E" w:rsidRPr="00AF646E" w:rsidRDefault="003F350E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b/>
                <w:sz w:val="24"/>
                <w:szCs w:val="24"/>
                <w:u w:val="single"/>
                <w:lang w:val="de" w:eastAsia="de"/>
              </w:rPr>
            </w:pPr>
          </w:p>
        </w:tc>
        <w:tc>
          <w:tcPr>
            <w:tcW w:w="2410" w:type="dxa"/>
            <w:vAlign w:val="bottom"/>
          </w:tcPr>
          <w:p w:rsidR="003F350E" w:rsidRPr="00BE37BD" w:rsidRDefault="003F350E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58" w:rsidRPr="00BE37BD" w:rsidTr="00BB67F4">
        <w:tc>
          <w:tcPr>
            <w:tcW w:w="7054" w:type="dxa"/>
          </w:tcPr>
          <w:p w:rsidR="00E21E58" w:rsidRPr="00AF646E" w:rsidRDefault="00E21E58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b/>
                <w:sz w:val="24"/>
                <w:szCs w:val="24"/>
                <w:u w:val="single"/>
                <w:lang w:val="de" w:eastAsia="de"/>
              </w:rPr>
            </w:pPr>
            <w:r w:rsidRPr="00AF646E">
              <w:rPr>
                <w:rFonts w:eastAsia="Times New Roman"/>
                <w:b/>
                <w:sz w:val="24"/>
                <w:szCs w:val="24"/>
                <w:u w:val="single"/>
                <w:lang w:val="de" w:eastAsia="de"/>
              </w:rPr>
              <w:t xml:space="preserve">Mineralischer </w:t>
            </w:r>
            <w:proofErr w:type="spellStart"/>
            <w:r w:rsidRPr="00AF646E">
              <w:rPr>
                <w:rFonts w:eastAsia="Times New Roman"/>
                <w:b/>
                <w:sz w:val="24"/>
                <w:szCs w:val="24"/>
                <w:u w:val="single"/>
                <w:lang w:val="de" w:eastAsia="de"/>
              </w:rPr>
              <w:t>Oberputz</w:t>
            </w:r>
            <w:proofErr w:type="spellEnd"/>
          </w:p>
          <w:p w:rsidR="00E21E58" w:rsidRPr="00AF646E" w:rsidRDefault="00E21E58" w:rsidP="00E21E58">
            <w:pPr>
              <w:pStyle w:val="Default"/>
              <w:rPr>
                <w:sz w:val="20"/>
                <w:szCs w:val="20"/>
              </w:rPr>
            </w:pPr>
          </w:p>
          <w:p w:rsidR="00E21E58" w:rsidRPr="00AF646E" w:rsidRDefault="00E21E58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lang w:val="de-DE"/>
              </w:rPr>
            </w:pPr>
            <w:r w:rsidRPr="00AF646E">
              <w:rPr>
                <w:rFonts w:eastAsia="Times New Roman"/>
                <w:lang w:val="de-DE" w:eastAsia="de"/>
              </w:rPr>
              <w:t xml:space="preserve">Edelputzmörtel CR CS II Wc2 nach EN 998-1 </w:t>
            </w:r>
            <w:r w:rsidRPr="00AF646E">
              <w:t>auf Kalk-Zementbasis</w:t>
            </w:r>
            <w:r w:rsidRPr="00AF646E">
              <w:rPr>
                <w:lang w:val="de-DE"/>
              </w:rPr>
              <w:t>,</w:t>
            </w:r>
            <w:r w:rsidRPr="00AF646E">
              <w:t xml:space="preserve"> wasserabweisend, CR CS II W 2  nach DIN EN 998-1, fachgerecht </w:t>
            </w:r>
          </w:p>
          <w:p w:rsidR="00E21E58" w:rsidRPr="00AF646E" w:rsidRDefault="00E21E58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-DE" w:eastAsia="de"/>
              </w:rPr>
            </w:pPr>
            <w:proofErr w:type="spellStart"/>
            <w:r w:rsidRPr="00AF646E">
              <w:t>anmischen</w:t>
            </w:r>
            <w:proofErr w:type="spellEnd"/>
            <w:r w:rsidRPr="00AF646E">
              <w:t xml:space="preserve">, in Kornstärke auftragen </w:t>
            </w:r>
            <w:proofErr w:type="spellStart"/>
            <w:r w:rsidRPr="00AF646E">
              <w:t>undstrukturieren</w:t>
            </w:r>
            <w:proofErr w:type="spellEnd"/>
            <w:r w:rsidRPr="00AF646E">
              <w:t>.</w:t>
            </w:r>
          </w:p>
          <w:p w:rsidR="00E21E58" w:rsidRPr="00AF646E" w:rsidRDefault="00E21E58" w:rsidP="00E21E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21E58" w:rsidRPr="00AF646E" w:rsidRDefault="00E21E58" w:rsidP="00AF646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Calibri" w:hAnsi="Arial" w:cs="Arial"/>
                <w:sz w:val="20"/>
                <w:szCs w:val="20"/>
                <w:lang w:val="de" w:eastAsia="de"/>
              </w:rPr>
            </w:pPr>
            <w:r w:rsidRPr="00A830CF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Produkt:</w:t>
            </w:r>
            <w:r w:rsidR="00AF646E" w:rsidRPr="00A830CF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ab/>
            </w:r>
            <w:r w:rsidRPr="00A830CF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RYGOL Scheibenputz SCP 2 oder SCP3</w:t>
            </w:r>
          </w:p>
          <w:p w:rsidR="00E21E58" w:rsidRPr="00AF646E" w:rsidRDefault="00E21E58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-DE" w:eastAsia="de"/>
              </w:rPr>
            </w:pPr>
          </w:p>
          <w:p w:rsidR="00AF646E" w:rsidRPr="00AF646E" w:rsidRDefault="00AF646E" w:rsidP="00AF646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6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AF6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AF646E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AF646E" w:rsidRPr="00BE37BD" w:rsidRDefault="00AF646E" w:rsidP="00AF646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E21E58" w:rsidRPr="00197240" w:rsidRDefault="00AF646E" w:rsidP="006A72E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val="de" w:eastAsia="de"/>
              </w:rPr>
            </w:pP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</w:t>
            </w:r>
          </w:p>
        </w:tc>
        <w:tc>
          <w:tcPr>
            <w:tcW w:w="2410" w:type="dxa"/>
            <w:vAlign w:val="bottom"/>
          </w:tcPr>
          <w:p w:rsidR="00E21E58" w:rsidRPr="00BE37BD" w:rsidRDefault="00AF646E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CB7DC8" w:rsidTr="00CB7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B7DC8" w:rsidRDefault="00CB7DC8" w:rsidP="00CB7DC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DC8" w:rsidRDefault="00CB7DC8" w:rsidP="00CB7DC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DC8" w:rsidRPr="00820CCA" w:rsidRDefault="00CB7DC8" w:rsidP="00CB7DC8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820CC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bottom"/>
          </w:tcPr>
          <w:p w:rsidR="00CB7DC8" w:rsidRDefault="00CB7DC8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CB7DC8" w:rsidTr="00CB7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B7DC8" w:rsidRDefault="00CB7DC8" w:rsidP="00CB7DC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CB7DC8" w:rsidRDefault="00CB7DC8" w:rsidP="00CB7DC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CB7DC8" w:rsidRDefault="00CB7DC8" w:rsidP="00CB7DC8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+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MWSt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DC8" w:rsidRDefault="00CB7DC8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CB7DC8" w:rsidTr="00CB7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B7DC8" w:rsidRDefault="00CB7DC8" w:rsidP="00CB7DC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DC8" w:rsidRDefault="00CB7DC8" w:rsidP="00CB7DC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DC8" w:rsidRDefault="00CB7DC8" w:rsidP="00CB7DC8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83ABB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CB7DC8" w:rsidRDefault="00CB7DC8" w:rsidP="00CB7DC8">
            <w:pPr>
              <w:tabs>
                <w:tab w:val="left" w:pos="1736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A830CF" w:rsidRDefault="00A830CF" w:rsidP="00E21E5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b/>
          <w:u w:val="single"/>
          <w:lang w:val="de" w:eastAsia="de"/>
        </w:rPr>
      </w:pPr>
    </w:p>
    <w:p w:rsidR="00A830CF" w:rsidRDefault="00A830CF" w:rsidP="00E21E5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b/>
          <w:u w:val="single"/>
          <w:lang w:val="de" w:eastAsia="de"/>
        </w:rPr>
      </w:pPr>
    </w:p>
    <w:p w:rsidR="00A830CF" w:rsidRDefault="00A830CF" w:rsidP="00E21E5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b/>
          <w:u w:val="single"/>
          <w:lang w:val="de" w:eastAsia="de"/>
        </w:rPr>
      </w:pPr>
    </w:p>
    <w:p w:rsidR="00E21E58" w:rsidRPr="008376CA" w:rsidRDefault="00E21E58" w:rsidP="00E21E5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b/>
          <w:u w:val="single"/>
          <w:lang w:val="de" w:eastAsia="de"/>
        </w:rPr>
      </w:pPr>
      <w:r w:rsidRPr="008376CA">
        <w:rPr>
          <w:rFonts w:eastAsia="Times New Roman"/>
          <w:b/>
          <w:u w:val="single"/>
          <w:lang w:val="de" w:eastAsia="de"/>
        </w:rPr>
        <w:t>Hinweise:</w:t>
      </w:r>
    </w:p>
    <w:p w:rsidR="00E21E58" w:rsidRPr="008376CA" w:rsidRDefault="00E21E58" w:rsidP="00E21E5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lang w:val="de" w:eastAsia="de"/>
        </w:rPr>
      </w:pPr>
      <w:r w:rsidRPr="008376CA">
        <w:rPr>
          <w:rFonts w:eastAsia="Times New Roman"/>
          <w:lang w:val="de" w:eastAsia="de"/>
        </w:rPr>
        <w:t xml:space="preserve">Wärmedämmputz ist im Sockel/Spritzwasserbereich nicht </w:t>
      </w:r>
      <w:r>
        <w:rPr>
          <w:rFonts w:eastAsia="Times New Roman"/>
          <w:lang w:val="de" w:eastAsia="de"/>
        </w:rPr>
        <w:t>geeignet.</w:t>
      </w:r>
    </w:p>
    <w:p w:rsidR="00E21E58" w:rsidRPr="008376CA" w:rsidRDefault="00E21E58" w:rsidP="00E21E5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lang w:val="de" w:eastAsia="de"/>
        </w:rPr>
      </w:pPr>
      <w:r w:rsidRPr="008376CA">
        <w:rPr>
          <w:rFonts w:eastAsia="Times New Roman"/>
          <w:lang w:val="de" w:eastAsia="de"/>
        </w:rPr>
        <w:t>Mineralische Edelputze bis 3 mm Auftragsdicke</w:t>
      </w:r>
    </w:p>
    <w:p w:rsidR="00E21E58" w:rsidRPr="008376CA" w:rsidRDefault="00E21E58" w:rsidP="00E21E5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lang w:val="de" w:eastAsia="de"/>
        </w:rPr>
      </w:pPr>
    </w:p>
    <w:p w:rsidR="00A830CF" w:rsidRDefault="00E21E58" w:rsidP="00A830C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  <w:r w:rsidRPr="00EF31E0">
        <w:rPr>
          <w:rFonts w:eastAsia="Times New Roman"/>
          <w:sz w:val="18"/>
          <w:szCs w:val="18"/>
          <w:lang w:val="de" w:eastAsia="de"/>
        </w:rPr>
        <w:t>Die Technischen Merkblätter sind zu beachten</w:t>
      </w:r>
    </w:p>
    <w:p w:rsidR="00A830CF" w:rsidRDefault="00A830CF" w:rsidP="00A830C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p w:rsidR="00A830CF" w:rsidRDefault="00A830CF" w:rsidP="00A830C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p w:rsidR="00A830CF" w:rsidRDefault="00A830CF" w:rsidP="00A830C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p w:rsidR="00A830CF" w:rsidRDefault="00A830CF" w:rsidP="00A830C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p w:rsidR="00A830CF" w:rsidRDefault="00A830CF" w:rsidP="00A830C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p w:rsidR="00A830CF" w:rsidRDefault="00A830CF" w:rsidP="00A830C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p w:rsidR="00A830CF" w:rsidRPr="00A830CF" w:rsidRDefault="00A830CF" w:rsidP="00A830C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p w:rsidR="00A830CF" w:rsidRPr="00A830CF" w:rsidRDefault="00A830CF" w:rsidP="00DF5BE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16"/>
          <w:szCs w:val="16"/>
        </w:rPr>
      </w:pPr>
      <w:r w:rsidRPr="00A830CF">
        <w:rPr>
          <w:rFonts w:ascii="Arial" w:hAnsi="Arial" w:cs="Arial"/>
          <w:sz w:val="16"/>
          <w:szCs w:val="16"/>
        </w:rPr>
        <w:t>Stand: Juli 2018</w:t>
      </w:r>
    </w:p>
    <w:sectPr w:rsidR="00A830CF" w:rsidRPr="00A830CF" w:rsidSect="004D2E88">
      <w:headerReference w:type="default" r:id="rId8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E0" w:rsidRDefault="00DF5BE0" w:rsidP="004D2E88">
      <w:pPr>
        <w:spacing w:after="0" w:line="240" w:lineRule="auto"/>
      </w:pPr>
      <w:r>
        <w:separator/>
      </w:r>
    </w:p>
  </w:endnote>
  <w:endnote w:type="continuationSeparator" w:id="0">
    <w:p w:rsidR="00DF5BE0" w:rsidRDefault="00DF5BE0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E0" w:rsidRDefault="00DF5BE0" w:rsidP="004D2E88">
      <w:pPr>
        <w:spacing w:after="0" w:line="240" w:lineRule="auto"/>
      </w:pPr>
      <w:r>
        <w:separator/>
      </w:r>
    </w:p>
  </w:footnote>
  <w:footnote w:type="continuationSeparator" w:id="0">
    <w:p w:rsidR="00DF5BE0" w:rsidRDefault="00DF5BE0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E0" w:rsidRDefault="00DF5BE0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1371D5"/>
    <w:rsid w:val="001D5431"/>
    <w:rsid w:val="002B2D6B"/>
    <w:rsid w:val="003F350E"/>
    <w:rsid w:val="004D2E88"/>
    <w:rsid w:val="00605138"/>
    <w:rsid w:val="0068554F"/>
    <w:rsid w:val="006A72E2"/>
    <w:rsid w:val="00A830CF"/>
    <w:rsid w:val="00AA5671"/>
    <w:rsid w:val="00AF646E"/>
    <w:rsid w:val="00BE37BD"/>
    <w:rsid w:val="00CB7DC8"/>
    <w:rsid w:val="00DB007F"/>
    <w:rsid w:val="00DC4D42"/>
    <w:rsid w:val="00DD517F"/>
    <w:rsid w:val="00DF5BE0"/>
    <w:rsid w:val="00E2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CB7DC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Pos">
    <w:name w:val="MPos"/>
    <w:basedOn w:val="Standard"/>
    <w:uiPriority w:val="99"/>
    <w:rsid w:val="00BE37BD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paragraph" w:customStyle="1" w:styleId="Default">
    <w:name w:val="Default"/>
    <w:rsid w:val="00BE37B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CB7DC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Pos">
    <w:name w:val="MPos"/>
    <w:basedOn w:val="Standard"/>
    <w:uiPriority w:val="99"/>
    <w:rsid w:val="00BE37BD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paragraph" w:customStyle="1" w:styleId="Default">
    <w:name w:val="Default"/>
    <w:rsid w:val="00BE37B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D05E-551B-4FB8-A39C-8E8B24F2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4</cp:revision>
  <dcterms:created xsi:type="dcterms:W3CDTF">2018-08-01T07:29:00Z</dcterms:created>
  <dcterms:modified xsi:type="dcterms:W3CDTF">2018-08-01T11:02:00Z</dcterms:modified>
</cp:coreProperties>
</file>