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2395" w14:textId="77777777" w:rsidR="001371D5" w:rsidRPr="00B37D68" w:rsidRDefault="001371D5" w:rsidP="001F647D">
      <w:pPr>
        <w:tabs>
          <w:tab w:val="left" w:pos="2268"/>
        </w:tabs>
        <w:autoSpaceDE w:val="0"/>
        <w:autoSpaceDN w:val="0"/>
        <w:adjustRightInd w:val="0"/>
        <w:spacing w:after="0" w:line="240" w:lineRule="auto"/>
        <w:ind w:right="2835"/>
        <w:rPr>
          <w:rFonts w:ascii="Arial" w:hAnsi="Arial" w:cs="Arial"/>
          <w:sz w:val="24"/>
          <w:szCs w:val="20"/>
        </w:rPr>
      </w:pPr>
    </w:p>
    <w:p w14:paraId="7E84DC93" w14:textId="77777777" w:rsidR="009052AE" w:rsidRDefault="009052AE" w:rsidP="009052AE">
      <w:pPr>
        <w:spacing w:after="0" w:line="240" w:lineRule="auto"/>
        <w:ind w:right="2835"/>
        <w:rPr>
          <w:rFonts w:ascii="Arial" w:hAnsi="Arial" w:cs="Arial"/>
          <w:b/>
          <w:sz w:val="24"/>
          <w:szCs w:val="24"/>
          <w:u w:val="single"/>
        </w:rPr>
      </w:pPr>
    </w:p>
    <w:p w14:paraId="4A0EDE40" w14:textId="77777777" w:rsidR="009052AE" w:rsidRDefault="009052AE" w:rsidP="009052AE">
      <w:pPr>
        <w:spacing w:after="0" w:line="240" w:lineRule="auto"/>
        <w:ind w:right="2835"/>
        <w:rPr>
          <w:rFonts w:ascii="Arial" w:hAnsi="Arial" w:cs="Arial"/>
          <w:b/>
          <w:sz w:val="24"/>
          <w:szCs w:val="24"/>
          <w:u w:val="single"/>
        </w:rPr>
      </w:pPr>
    </w:p>
    <w:p w14:paraId="377117FD" w14:textId="77777777" w:rsidR="009052AE" w:rsidRDefault="009052AE" w:rsidP="009052AE">
      <w:pPr>
        <w:spacing w:after="0" w:line="240" w:lineRule="auto"/>
        <w:jc w:val="center"/>
        <w:rPr>
          <w:rFonts w:ascii="Arial" w:hAnsi="Arial" w:cs="Arial"/>
          <w:b/>
          <w:sz w:val="24"/>
          <w:szCs w:val="24"/>
          <w:u w:val="single"/>
        </w:rPr>
      </w:pPr>
      <w:r>
        <w:rPr>
          <w:rFonts w:ascii="Arial" w:hAnsi="Arial" w:cs="Arial"/>
          <w:b/>
          <w:sz w:val="24"/>
          <w:szCs w:val="24"/>
          <w:u w:val="single"/>
        </w:rPr>
        <w:t>MUSTERLEISTUNGSVERZEICHNIS</w:t>
      </w:r>
    </w:p>
    <w:p w14:paraId="08B21D7B" w14:textId="77777777" w:rsidR="009052AE" w:rsidRDefault="009052AE" w:rsidP="009052AE">
      <w:pPr>
        <w:spacing w:after="0" w:line="240" w:lineRule="auto"/>
        <w:jc w:val="center"/>
        <w:rPr>
          <w:rFonts w:ascii="Arial" w:hAnsi="Arial" w:cs="Arial"/>
          <w:b/>
          <w:sz w:val="24"/>
          <w:szCs w:val="24"/>
          <w:u w:val="single"/>
        </w:rPr>
      </w:pPr>
    </w:p>
    <w:p w14:paraId="34219F9F" w14:textId="77777777" w:rsidR="009052AE" w:rsidRDefault="009052AE" w:rsidP="009052AE">
      <w:pPr>
        <w:spacing w:after="0" w:line="240" w:lineRule="auto"/>
        <w:jc w:val="center"/>
        <w:rPr>
          <w:rFonts w:ascii="Arial" w:hAnsi="Arial" w:cs="Arial"/>
          <w:b/>
          <w:sz w:val="24"/>
          <w:szCs w:val="24"/>
          <w:u w:val="single"/>
        </w:rPr>
      </w:pPr>
    </w:p>
    <w:p w14:paraId="08F5697C" w14:textId="77777777" w:rsidR="009052AE" w:rsidRPr="00DF5BE0" w:rsidRDefault="00385A51" w:rsidP="009052AE">
      <w:pPr>
        <w:spacing w:after="0" w:line="240" w:lineRule="auto"/>
        <w:jc w:val="center"/>
        <w:rPr>
          <w:rFonts w:ascii="Arial" w:hAnsi="Arial" w:cs="Arial"/>
          <w:b/>
          <w:caps/>
          <w:sz w:val="24"/>
          <w:szCs w:val="24"/>
        </w:rPr>
      </w:pPr>
      <w:r>
        <w:rPr>
          <w:rFonts w:ascii="Arial" w:hAnsi="Arial" w:cs="Arial"/>
          <w:b/>
          <w:caps/>
          <w:sz w:val="24"/>
          <w:szCs w:val="24"/>
          <w:u w:val="single"/>
        </w:rPr>
        <w:t>Innenputze</w:t>
      </w:r>
    </w:p>
    <w:p w14:paraId="49DC81E7" w14:textId="77777777" w:rsidR="009052AE" w:rsidRDefault="009052AE" w:rsidP="009052AE">
      <w:pPr>
        <w:spacing w:after="0" w:line="240" w:lineRule="auto"/>
        <w:ind w:right="2835"/>
        <w:rPr>
          <w:rFonts w:ascii="Arial" w:hAnsi="Arial" w:cs="Arial"/>
          <w:b/>
          <w:sz w:val="24"/>
          <w:szCs w:val="24"/>
        </w:rPr>
      </w:pPr>
    </w:p>
    <w:p w14:paraId="2B705C2D" w14:textId="77777777" w:rsidR="009052AE" w:rsidRDefault="009052AE" w:rsidP="009052AE">
      <w:pPr>
        <w:spacing w:after="0" w:line="240" w:lineRule="auto"/>
        <w:ind w:right="2835"/>
        <w:rPr>
          <w:rFonts w:ascii="Arial" w:hAnsi="Arial" w:cs="Arial"/>
          <w:b/>
          <w:sz w:val="24"/>
          <w:szCs w:val="24"/>
        </w:rPr>
      </w:pPr>
    </w:p>
    <w:p w14:paraId="108CFB59" w14:textId="77777777" w:rsidR="009052AE" w:rsidRPr="00DF5BE0" w:rsidRDefault="009052AE" w:rsidP="009052AE">
      <w:pPr>
        <w:spacing w:after="0" w:line="240" w:lineRule="auto"/>
        <w:ind w:right="2835"/>
        <w:rPr>
          <w:rFonts w:ascii="Arial" w:hAnsi="Arial" w:cs="Arial"/>
          <w:b/>
          <w:sz w:val="24"/>
          <w:szCs w:val="24"/>
        </w:rPr>
      </w:pPr>
    </w:p>
    <w:p w14:paraId="0B934660" w14:textId="77777777" w:rsidR="009052AE" w:rsidRDefault="009052AE" w:rsidP="009052AE">
      <w:pPr>
        <w:tabs>
          <w:tab w:val="left" w:leader="underscore" w:pos="8789"/>
        </w:tabs>
        <w:spacing w:after="0" w:line="240" w:lineRule="auto"/>
        <w:ind w:right="2835"/>
        <w:rPr>
          <w:rFonts w:ascii="Arial" w:hAnsi="Arial" w:cs="Arial"/>
          <w:b/>
          <w:sz w:val="24"/>
          <w:szCs w:val="24"/>
        </w:rPr>
      </w:pPr>
      <w:r>
        <w:rPr>
          <w:rFonts w:ascii="Arial" w:hAnsi="Arial" w:cs="Arial"/>
          <w:b/>
          <w:sz w:val="24"/>
          <w:szCs w:val="24"/>
        </w:rPr>
        <w:t>Unternehmer:</w:t>
      </w:r>
      <w:r>
        <w:rPr>
          <w:rFonts w:ascii="Arial" w:hAnsi="Arial" w:cs="Arial"/>
          <w:b/>
          <w:sz w:val="24"/>
          <w:szCs w:val="24"/>
        </w:rPr>
        <w:tab/>
      </w:r>
    </w:p>
    <w:p w14:paraId="2BFF7777" w14:textId="77777777" w:rsidR="009052AE" w:rsidRDefault="009052AE" w:rsidP="009052AE">
      <w:pPr>
        <w:tabs>
          <w:tab w:val="left" w:leader="underscore" w:pos="8789"/>
        </w:tabs>
        <w:spacing w:after="0" w:line="240" w:lineRule="auto"/>
        <w:ind w:right="2835"/>
        <w:rPr>
          <w:rFonts w:ascii="Arial" w:hAnsi="Arial" w:cs="Arial"/>
          <w:b/>
          <w:sz w:val="24"/>
          <w:szCs w:val="24"/>
        </w:rPr>
      </w:pPr>
    </w:p>
    <w:p w14:paraId="0296D89E" w14:textId="77777777" w:rsidR="009052AE" w:rsidRDefault="009052AE" w:rsidP="009052AE">
      <w:pPr>
        <w:tabs>
          <w:tab w:val="left" w:leader="underscore" w:pos="8789"/>
        </w:tabs>
        <w:spacing w:after="0" w:line="240" w:lineRule="auto"/>
        <w:ind w:right="2835"/>
        <w:rPr>
          <w:rFonts w:ascii="Arial" w:hAnsi="Arial" w:cs="Arial"/>
          <w:b/>
          <w:sz w:val="24"/>
          <w:szCs w:val="24"/>
        </w:rPr>
      </w:pPr>
      <w:r w:rsidRPr="00DF5BE0">
        <w:rPr>
          <w:rFonts w:ascii="Arial" w:hAnsi="Arial" w:cs="Arial"/>
          <w:b/>
          <w:sz w:val="24"/>
          <w:szCs w:val="24"/>
        </w:rPr>
        <w:t>Bauvor</w:t>
      </w:r>
      <w:r>
        <w:rPr>
          <w:rFonts w:ascii="Arial" w:hAnsi="Arial" w:cs="Arial"/>
          <w:b/>
          <w:sz w:val="24"/>
          <w:szCs w:val="24"/>
        </w:rPr>
        <w:t>haben:</w:t>
      </w:r>
      <w:r>
        <w:rPr>
          <w:rFonts w:ascii="Arial" w:hAnsi="Arial" w:cs="Arial"/>
          <w:b/>
          <w:sz w:val="24"/>
          <w:szCs w:val="24"/>
        </w:rPr>
        <w:tab/>
      </w:r>
    </w:p>
    <w:p w14:paraId="7000C457" w14:textId="77777777" w:rsidR="009052AE" w:rsidRDefault="009052AE" w:rsidP="009052AE">
      <w:pPr>
        <w:tabs>
          <w:tab w:val="left" w:leader="underscore" w:pos="8789"/>
        </w:tabs>
        <w:spacing w:after="0" w:line="240" w:lineRule="auto"/>
        <w:ind w:right="2835"/>
        <w:rPr>
          <w:rFonts w:ascii="Arial" w:hAnsi="Arial" w:cs="Arial"/>
          <w:b/>
          <w:sz w:val="24"/>
          <w:szCs w:val="24"/>
        </w:rPr>
      </w:pPr>
    </w:p>
    <w:p w14:paraId="68793E7B" w14:textId="77777777" w:rsidR="009052AE" w:rsidRDefault="009052AE" w:rsidP="009052AE">
      <w:pPr>
        <w:tabs>
          <w:tab w:val="left" w:leader="underscore" w:pos="8789"/>
        </w:tabs>
        <w:spacing w:after="0" w:line="240" w:lineRule="auto"/>
        <w:ind w:right="2835"/>
        <w:rPr>
          <w:rFonts w:ascii="Arial" w:hAnsi="Arial" w:cs="Arial"/>
          <w:b/>
          <w:sz w:val="24"/>
          <w:szCs w:val="24"/>
        </w:rPr>
      </w:pPr>
      <w:r>
        <w:rPr>
          <w:rFonts w:ascii="Arial" w:hAnsi="Arial" w:cs="Arial"/>
          <w:b/>
          <w:sz w:val="24"/>
          <w:szCs w:val="24"/>
        </w:rPr>
        <w:t>Adresse:</w:t>
      </w:r>
      <w:r>
        <w:rPr>
          <w:rFonts w:ascii="Arial" w:hAnsi="Arial" w:cs="Arial"/>
          <w:b/>
          <w:sz w:val="24"/>
          <w:szCs w:val="24"/>
        </w:rPr>
        <w:tab/>
      </w:r>
    </w:p>
    <w:p w14:paraId="0E5EF5CA" w14:textId="77777777" w:rsidR="009052AE" w:rsidRDefault="009052AE" w:rsidP="009052AE">
      <w:pPr>
        <w:tabs>
          <w:tab w:val="left" w:leader="underscore" w:pos="8789"/>
        </w:tabs>
        <w:spacing w:after="0" w:line="240" w:lineRule="auto"/>
        <w:ind w:right="2835"/>
        <w:rPr>
          <w:rFonts w:ascii="Arial" w:hAnsi="Arial" w:cs="Arial"/>
          <w:b/>
          <w:sz w:val="24"/>
          <w:szCs w:val="24"/>
        </w:rPr>
      </w:pPr>
    </w:p>
    <w:p w14:paraId="6C07F895" w14:textId="77777777" w:rsidR="009052AE" w:rsidRDefault="009052AE" w:rsidP="009052AE">
      <w:pPr>
        <w:tabs>
          <w:tab w:val="left" w:leader="underscore" w:pos="8789"/>
        </w:tabs>
        <w:spacing w:after="0" w:line="240" w:lineRule="auto"/>
        <w:ind w:right="2835"/>
        <w:rPr>
          <w:rFonts w:ascii="Arial" w:hAnsi="Arial" w:cs="Arial"/>
          <w:b/>
          <w:sz w:val="24"/>
          <w:szCs w:val="24"/>
        </w:rPr>
      </w:pPr>
      <w:r>
        <w:rPr>
          <w:rFonts w:ascii="Arial" w:hAnsi="Arial" w:cs="Arial"/>
          <w:b/>
          <w:sz w:val="24"/>
          <w:szCs w:val="24"/>
        </w:rPr>
        <w:t>Bauherr:</w:t>
      </w:r>
      <w:r>
        <w:rPr>
          <w:rFonts w:ascii="Arial" w:hAnsi="Arial" w:cs="Arial"/>
          <w:b/>
          <w:sz w:val="24"/>
          <w:szCs w:val="24"/>
        </w:rPr>
        <w:tab/>
      </w:r>
    </w:p>
    <w:p w14:paraId="08D860CC" w14:textId="77777777" w:rsidR="001F647D" w:rsidRDefault="001F647D" w:rsidP="001F647D">
      <w:pPr>
        <w:spacing w:after="0" w:line="240" w:lineRule="auto"/>
        <w:rPr>
          <w:rFonts w:ascii="Arial" w:hAnsi="Arial" w:cs="Arial"/>
          <w:sz w:val="24"/>
          <w:szCs w:val="20"/>
        </w:rPr>
      </w:pPr>
    </w:p>
    <w:p w14:paraId="70061E8A" w14:textId="77777777" w:rsidR="009052AE" w:rsidRDefault="009052AE" w:rsidP="001F647D">
      <w:pPr>
        <w:spacing w:after="0" w:line="240" w:lineRule="auto"/>
        <w:rPr>
          <w:rFonts w:ascii="Arial" w:hAnsi="Arial" w:cs="Arial"/>
          <w:sz w:val="24"/>
          <w:szCs w:val="20"/>
        </w:rPr>
      </w:pPr>
    </w:p>
    <w:p w14:paraId="35CE8952" w14:textId="338E32EF" w:rsidR="00714B9B" w:rsidRDefault="00714B9B" w:rsidP="001F647D">
      <w:pPr>
        <w:spacing w:after="0" w:line="240" w:lineRule="auto"/>
        <w:rPr>
          <w:rFonts w:ascii="Arial" w:hAnsi="Arial" w:cs="Arial"/>
          <w:sz w:val="24"/>
          <w:szCs w:val="20"/>
        </w:rPr>
      </w:pPr>
    </w:p>
    <w:p w14:paraId="34974634" w14:textId="77777777" w:rsidR="00F10C33" w:rsidRPr="007A704A" w:rsidRDefault="00F10C33" w:rsidP="00F10C33">
      <w:pPr>
        <w:spacing w:after="0" w:line="240" w:lineRule="auto"/>
        <w:rPr>
          <w:rFonts w:ascii="Arial" w:hAnsi="Arial" w:cs="Arial"/>
          <w:b/>
          <w:bCs/>
          <w:sz w:val="20"/>
          <w:szCs w:val="20"/>
        </w:rPr>
      </w:pPr>
      <w:r w:rsidRPr="007A704A">
        <w:rPr>
          <w:rFonts w:ascii="Arial" w:hAnsi="Arial" w:cs="Arial"/>
          <w:b/>
          <w:sz w:val="20"/>
          <w:szCs w:val="20"/>
        </w:rPr>
        <w:t xml:space="preserve">Kalkputz </w:t>
      </w:r>
      <w:r w:rsidRPr="007A704A">
        <w:rPr>
          <w:rFonts w:ascii="Arial" w:hAnsi="Arial" w:cs="Arial"/>
          <w:b/>
          <w:bCs/>
          <w:sz w:val="20"/>
          <w:szCs w:val="20"/>
        </w:rPr>
        <w:t>leicht fein KP</w:t>
      </w:r>
      <w:r>
        <w:rPr>
          <w:rFonts w:ascii="Arial" w:hAnsi="Arial" w:cs="Arial"/>
          <w:b/>
          <w:bCs/>
          <w:sz w:val="20"/>
          <w:szCs w:val="20"/>
        </w:rPr>
        <w:t xml:space="preserve"> l</w:t>
      </w:r>
      <w:r w:rsidRPr="007A704A">
        <w:rPr>
          <w:rFonts w:ascii="Arial" w:hAnsi="Arial" w:cs="Arial"/>
          <w:b/>
          <w:bCs/>
          <w:sz w:val="20"/>
          <w:szCs w:val="20"/>
        </w:rPr>
        <w:t>eicht fein</w:t>
      </w:r>
    </w:p>
    <w:p w14:paraId="2A6D0B63" w14:textId="77777777" w:rsidR="00F10C33" w:rsidRPr="007A704A" w:rsidRDefault="00F10C33" w:rsidP="00F10C33">
      <w:pPr>
        <w:spacing w:after="0" w:line="240" w:lineRule="auto"/>
        <w:rPr>
          <w:rFonts w:ascii="Arial" w:hAnsi="Arial" w:cs="Arial"/>
          <w:b/>
          <w:bCs/>
          <w:sz w:val="20"/>
          <w:szCs w:val="20"/>
        </w:rPr>
      </w:pPr>
    </w:p>
    <w:p w14:paraId="345AAE48"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Mineralischer Kalk-Maschinenputz der Kategorie LW CS II W</w:t>
      </w:r>
      <w:r w:rsidRPr="007A704A">
        <w:rPr>
          <w:rFonts w:ascii="Arial" w:hAnsi="Arial" w:cs="Arial"/>
          <w:sz w:val="20"/>
          <w:szCs w:val="20"/>
          <w:vertAlign w:val="subscript"/>
        </w:rPr>
        <w:t>C</w:t>
      </w:r>
      <w:r w:rsidRPr="007A704A">
        <w:rPr>
          <w:rFonts w:ascii="Arial" w:hAnsi="Arial" w:cs="Arial"/>
          <w:sz w:val="20"/>
          <w:szCs w:val="20"/>
        </w:rPr>
        <w:t xml:space="preserve">0 (DIN EN 998-1) zweilagig oder nass in nass in zwei Arbeitsgängen in </w:t>
      </w:r>
    </w:p>
    <w:p w14:paraId="15DCC76A"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 xml:space="preserve">10 - 15 mm Dicke auf vorbereiteten Untergrund auftragen, </w:t>
      </w:r>
    </w:p>
    <w:p w14:paraId="51DAFD61"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Oberfläche sauber gefilzt</w:t>
      </w:r>
    </w:p>
    <w:p w14:paraId="59376434" w14:textId="77777777" w:rsidR="00F10C33" w:rsidRPr="007A704A" w:rsidRDefault="00F10C33" w:rsidP="00F10C33">
      <w:pPr>
        <w:spacing w:after="0" w:line="240" w:lineRule="auto"/>
        <w:rPr>
          <w:rFonts w:ascii="Arial" w:hAnsi="Arial" w:cs="Arial"/>
          <w:sz w:val="20"/>
          <w:szCs w:val="20"/>
        </w:rPr>
      </w:pPr>
    </w:p>
    <w:p w14:paraId="3D0C034C"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Körnung 0 - 8 mm</w:t>
      </w:r>
    </w:p>
    <w:p w14:paraId="10E73D60" w14:textId="77777777" w:rsidR="00F10C33" w:rsidRPr="007A704A" w:rsidRDefault="00F10C33" w:rsidP="00F10C33">
      <w:pPr>
        <w:spacing w:after="0" w:line="240" w:lineRule="auto"/>
        <w:rPr>
          <w:rFonts w:ascii="Arial" w:eastAsia="Times New Roman" w:hAnsi="Arial" w:cs="Arial"/>
          <w:sz w:val="20"/>
          <w:szCs w:val="20"/>
          <w:lang w:eastAsia="de-DE"/>
        </w:rPr>
      </w:pPr>
    </w:p>
    <w:p w14:paraId="122A3949" w14:textId="77777777" w:rsidR="00F10C33" w:rsidRPr="007A704A"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sz w:val="20"/>
          <w:szCs w:val="20"/>
          <w:lang w:eastAsia="de-DE"/>
        </w:rPr>
      </w:pPr>
      <w:r w:rsidRPr="007A704A">
        <w:rPr>
          <w:rFonts w:ascii="Arial" w:eastAsia="Times New Roman" w:hAnsi="Arial" w:cs="Arial"/>
          <w:sz w:val="20"/>
          <w:szCs w:val="20"/>
          <w:lang w:eastAsia="de-DE"/>
        </w:rPr>
        <w:t>P</w:t>
      </w:r>
      <w:r w:rsidRPr="007A704A">
        <w:rPr>
          <w:rFonts w:ascii="Arial" w:eastAsia="Times New Roman" w:hAnsi="Arial" w:cs="Arial"/>
          <w:b/>
          <w:sz w:val="20"/>
          <w:szCs w:val="20"/>
          <w:lang w:eastAsia="de-DE"/>
        </w:rPr>
        <w:t>rodukt:</w:t>
      </w:r>
      <w:r w:rsidRPr="007A704A">
        <w:rPr>
          <w:rFonts w:ascii="Arial" w:eastAsia="Times New Roman" w:hAnsi="Arial" w:cs="Arial"/>
          <w:b/>
          <w:sz w:val="20"/>
          <w:szCs w:val="20"/>
          <w:lang w:eastAsia="de-DE"/>
        </w:rPr>
        <w:tab/>
        <w:t xml:space="preserve">RYGOL </w:t>
      </w:r>
      <w:r w:rsidRPr="007A704A">
        <w:rPr>
          <w:rFonts w:ascii="Arial" w:eastAsia="Calibri" w:hAnsi="Arial" w:cs="Arial"/>
          <w:b/>
          <w:sz w:val="20"/>
          <w:szCs w:val="20"/>
        </w:rPr>
        <w:t>Kalkputz leicht fein KP leicht fein</w:t>
      </w:r>
    </w:p>
    <w:p w14:paraId="78E45BD7" w14:textId="31BD1436" w:rsidR="00F10C33" w:rsidRDefault="00F10C33" w:rsidP="00F10C33">
      <w:pPr>
        <w:autoSpaceDE w:val="0"/>
        <w:autoSpaceDN w:val="0"/>
        <w:adjustRightInd w:val="0"/>
        <w:spacing w:after="0" w:line="240" w:lineRule="auto"/>
        <w:rPr>
          <w:rFonts w:ascii="Arial" w:hAnsi="Arial" w:cs="Arial"/>
          <w:sz w:val="20"/>
          <w:szCs w:val="20"/>
        </w:rPr>
      </w:pPr>
    </w:p>
    <w:p w14:paraId="3DBD1B62" w14:textId="77777777" w:rsidR="00F10C33" w:rsidRPr="007A704A" w:rsidRDefault="00F10C33" w:rsidP="00F10C33">
      <w:pPr>
        <w:autoSpaceDE w:val="0"/>
        <w:autoSpaceDN w:val="0"/>
        <w:adjustRightInd w:val="0"/>
        <w:spacing w:after="0" w:line="240" w:lineRule="auto"/>
        <w:rPr>
          <w:rFonts w:ascii="Arial" w:hAnsi="Arial" w:cs="Arial"/>
          <w:sz w:val="20"/>
          <w:szCs w:val="20"/>
        </w:rPr>
      </w:pPr>
    </w:p>
    <w:p w14:paraId="45C38B44" w14:textId="77777777" w:rsidR="00F10C33" w:rsidRPr="00415D22" w:rsidRDefault="00F10C33" w:rsidP="00F10C33">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79C297B3" w14:textId="77777777" w:rsidR="00F10C33"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3942B2BA" w14:textId="77777777" w:rsidR="00F10C33" w:rsidRPr="00415D22"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4ECF576C" w14:textId="77777777" w:rsidR="00F10C33" w:rsidRPr="009549EB" w:rsidRDefault="00F10C33" w:rsidP="00F10C33">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2EADC17F" w14:textId="35D267C6" w:rsidR="00F10C33" w:rsidRDefault="00F10C33" w:rsidP="001F647D">
      <w:pPr>
        <w:spacing w:after="0" w:line="240" w:lineRule="auto"/>
        <w:rPr>
          <w:rFonts w:ascii="Arial" w:hAnsi="Arial" w:cs="Arial"/>
          <w:sz w:val="20"/>
          <w:szCs w:val="20"/>
        </w:rPr>
      </w:pPr>
    </w:p>
    <w:p w14:paraId="63E3F56A" w14:textId="3B4ABF38" w:rsidR="00F10C33" w:rsidRDefault="00F10C33" w:rsidP="001F647D">
      <w:pPr>
        <w:spacing w:after="0" w:line="240" w:lineRule="auto"/>
        <w:rPr>
          <w:rFonts w:ascii="Arial" w:hAnsi="Arial" w:cs="Arial"/>
          <w:sz w:val="20"/>
          <w:szCs w:val="20"/>
        </w:rPr>
      </w:pPr>
    </w:p>
    <w:p w14:paraId="6BB83C42"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Kalkputz KP 01</w:t>
      </w:r>
    </w:p>
    <w:p w14:paraId="15ECAB63" w14:textId="77777777" w:rsidR="00F10C33" w:rsidRPr="007A704A" w:rsidRDefault="00F10C33" w:rsidP="00F10C33">
      <w:pPr>
        <w:tabs>
          <w:tab w:val="left" w:pos="1489"/>
          <w:tab w:val="left" w:pos="1773"/>
        </w:tabs>
        <w:spacing w:after="0" w:line="240" w:lineRule="auto"/>
        <w:rPr>
          <w:rFonts w:ascii="Arial" w:hAnsi="Arial" w:cs="Arial"/>
          <w:sz w:val="20"/>
          <w:szCs w:val="20"/>
        </w:rPr>
      </w:pPr>
    </w:p>
    <w:p w14:paraId="3377AEBC" w14:textId="77777777" w:rsidR="00F10C33" w:rsidRPr="007A704A" w:rsidRDefault="00F10C33" w:rsidP="00F10C33">
      <w:pPr>
        <w:tabs>
          <w:tab w:val="left" w:pos="1489"/>
          <w:tab w:val="left" w:pos="1773"/>
        </w:tabs>
        <w:spacing w:after="0" w:line="240" w:lineRule="auto"/>
        <w:rPr>
          <w:rFonts w:ascii="Arial" w:hAnsi="Arial" w:cs="Arial"/>
          <w:sz w:val="20"/>
          <w:szCs w:val="20"/>
        </w:rPr>
      </w:pPr>
      <w:r w:rsidRPr="007A704A">
        <w:rPr>
          <w:rFonts w:ascii="Arial" w:hAnsi="Arial" w:cs="Arial"/>
          <w:sz w:val="20"/>
          <w:szCs w:val="20"/>
        </w:rPr>
        <w:t>Kalkputz KP 01, CS I, W</w:t>
      </w:r>
      <w:r w:rsidRPr="007A704A">
        <w:rPr>
          <w:rFonts w:ascii="Arial" w:hAnsi="Arial" w:cs="Arial"/>
          <w:sz w:val="20"/>
          <w:szCs w:val="20"/>
          <w:vertAlign w:val="subscript"/>
        </w:rPr>
        <w:t>C</w:t>
      </w:r>
      <w:r w:rsidRPr="007A704A">
        <w:rPr>
          <w:rFonts w:ascii="Arial" w:hAnsi="Arial" w:cs="Arial"/>
          <w:sz w:val="20"/>
          <w:szCs w:val="20"/>
        </w:rPr>
        <w:t xml:space="preserve">0, DIN EN 998-1 </w:t>
      </w:r>
      <w:r w:rsidRPr="007A704A">
        <w:rPr>
          <w:rFonts w:ascii="Arial" w:hAnsi="Arial" w:cs="Arial"/>
          <w:bCs/>
          <w:sz w:val="20"/>
          <w:szCs w:val="20"/>
        </w:rPr>
        <w:t xml:space="preserve">einlagig </w:t>
      </w:r>
      <w:r w:rsidRPr="007A704A">
        <w:rPr>
          <w:rFonts w:ascii="Arial" w:hAnsi="Arial" w:cs="Arial"/>
          <w:sz w:val="20"/>
          <w:szCs w:val="20"/>
        </w:rPr>
        <w:t>in zwei Arbeitsgängen nass in nass in 10 bis 15 mm Auftragsdicke auf vorbereiteten Untergrund auftragen</w:t>
      </w:r>
      <w:r w:rsidRPr="007A704A">
        <w:rPr>
          <w:rFonts w:ascii="Arial" w:hAnsi="Arial" w:cs="Arial"/>
          <w:bCs/>
          <w:sz w:val="20"/>
          <w:szCs w:val="20"/>
        </w:rPr>
        <w:t xml:space="preserve">; die </w:t>
      </w:r>
      <w:r w:rsidRPr="007A704A">
        <w:rPr>
          <w:rFonts w:ascii="Arial" w:hAnsi="Arial" w:cs="Arial"/>
          <w:sz w:val="20"/>
          <w:szCs w:val="20"/>
        </w:rPr>
        <w:t>maximalen</w:t>
      </w:r>
      <w:r w:rsidRPr="007A704A">
        <w:rPr>
          <w:rFonts w:ascii="Arial" w:hAnsi="Arial" w:cs="Arial"/>
          <w:bCs/>
          <w:sz w:val="20"/>
          <w:szCs w:val="20"/>
        </w:rPr>
        <w:t xml:space="preserve"> Schichtdicken bei KP 1 (10 mm) pro Putzlage sind einzuhalten. Gegebenenfalls mehrlagig arbeiten. Vorhergehende Putzlagen sind aufzurauen. </w:t>
      </w:r>
    </w:p>
    <w:p w14:paraId="11773DDD" w14:textId="77777777" w:rsidR="00F10C33" w:rsidRPr="007A704A" w:rsidRDefault="00F10C33" w:rsidP="00F10C33">
      <w:pPr>
        <w:tabs>
          <w:tab w:val="left" w:pos="1489"/>
          <w:tab w:val="left" w:pos="1773"/>
        </w:tabs>
        <w:spacing w:after="0" w:line="240" w:lineRule="auto"/>
        <w:rPr>
          <w:rFonts w:ascii="Arial" w:hAnsi="Arial" w:cs="Arial"/>
          <w:sz w:val="20"/>
          <w:szCs w:val="20"/>
        </w:rPr>
      </w:pPr>
      <w:r w:rsidRPr="007A704A">
        <w:rPr>
          <w:rFonts w:ascii="Arial" w:hAnsi="Arial" w:cs="Arial"/>
          <w:bCs/>
          <w:sz w:val="20"/>
          <w:szCs w:val="20"/>
        </w:rPr>
        <w:t>Oberfläche sauber gefilzt</w:t>
      </w:r>
    </w:p>
    <w:p w14:paraId="268CF96A" w14:textId="77777777" w:rsidR="00F10C33" w:rsidRPr="007A704A" w:rsidRDefault="00F10C33" w:rsidP="00F10C33">
      <w:pPr>
        <w:tabs>
          <w:tab w:val="left" w:pos="1489"/>
          <w:tab w:val="left" w:pos="1773"/>
        </w:tabs>
        <w:spacing w:after="0" w:line="240" w:lineRule="auto"/>
        <w:rPr>
          <w:rFonts w:ascii="Arial" w:hAnsi="Arial" w:cs="Arial"/>
          <w:bCs/>
          <w:sz w:val="20"/>
          <w:szCs w:val="20"/>
        </w:rPr>
      </w:pPr>
    </w:p>
    <w:p w14:paraId="09491ED8" w14:textId="77777777" w:rsidR="00F10C33" w:rsidRPr="007A704A" w:rsidRDefault="00F10C33" w:rsidP="00F10C33">
      <w:pPr>
        <w:tabs>
          <w:tab w:val="left" w:pos="1489"/>
          <w:tab w:val="left" w:pos="1773"/>
        </w:tabs>
        <w:spacing w:after="0" w:line="240" w:lineRule="auto"/>
        <w:rPr>
          <w:rFonts w:ascii="Arial" w:hAnsi="Arial" w:cs="Arial"/>
          <w:bCs/>
          <w:sz w:val="20"/>
          <w:szCs w:val="20"/>
        </w:rPr>
      </w:pPr>
      <w:r w:rsidRPr="007A704A">
        <w:rPr>
          <w:rFonts w:ascii="Arial" w:hAnsi="Arial" w:cs="Arial"/>
          <w:bCs/>
          <w:sz w:val="20"/>
          <w:szCs w:val="20"/>
        </w:rPr>
        <w:t>Körnung: 0 – 0,8 mm</w:t>
      </w:r>
    </w:p>
    <w:p w14:paraId="5530F4F2" w14:textId="77777777" w:rsidR="00F10C33" w:rsidRPr="007A704A" w:rsidRDefault="00F10C33" w:rsidP="00F10C33">
      <w:pPr>
        <w:tabs>
          <w:tab w:val="left" w:pos="1489"/>
          <w:tab w:val="left" w:pos="1773"/>
        </w:tabs>
        <w:spacing w:after="0" w:line="240" w:lineRule="auto"/>
        <w:rPr>
          <w:rFonts w:ascii="Arial" w:hAnsi="Arial" w:cs="Arial"/>
          <w:bCs/>
          <w:sz w:val="20"/>
          <w:szCs w:val="20"/>
        </w:rPr>
      </w:pPr>
    </w:p>
    <w:p w14:paraId="5231D5C2" w14:textId="77777777" w:rsidR="00F10C33" w:rsidRPr="007A704A"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7A704A">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7A704A">
        <w:rPr>
          <w:rFonts w:ascii="Arial" w:eastAsia="Times New Roman" w:hAnsi="Arial" w:cs="Arial"/>
          <w:b/>
          <w:bCs/>
          <w:sz w:val="20"/>
          <w:szCs w:val="20"/>
          <w:lang w:eastAsia="de-DE"/>
        </w:rPr>
        <w:t>RYGOL Kalkputz KP 01</w:t>
      </w:r>
    </w:p>
    <w:p w14:paraId="5CE25841" w14:textId="2A6C03A8" w:rsidR="00F10C33" w:rsidRDefault="00F10C33" w:rsidP="00F10C33">
      <w:pPr>
        <w:autoSpaceDE w:val="0"/>
        <w:autoSpaceDN w:val="0"/>
        <w:adjustRightInd w:val="0"/>
        <w:spacing w:after="0" w:line="240" w:lineRule="auto"/>
        <w:rPr>
          <w:rFonts w:ascii="Arial" w:hAnsi="Arial" w:cs="Arial"/>
          <w:sz w:val="20"/>
          <w:szCs w:val="20"/>
        </w:rPr>
      </w:pPr>
    </w:p>
    <w:p w14:paraId="0CD50991" w14:textId="77777777" w:rsidR="00F10C33" w:rsidRPr="007A704A" w:rsidRDefault="00F10C33" w:rsidP="00F10C33">
      <w:pPr>
        <w:autoSpaceDE w:val="0"/>
        <w:autoSpaceDN w:val="0"/>
        <w:adjustRightInd w:val="0"/>
        <w:spacing w:after="0" w:line="240" w:lineRule="auto"/>
        <w:rPr>
          <w:rFonts w:ascii="Arial" w:hAnsi="Arial" w:cs="Arial"/>
          <w:sz w:val="20"/>
          <w:szCs w:val="20"/>
        </w:rPr>
      </w:pPr>
    </w:p>
    <w:p w14:paraId="1AD0482F" w14:textId="77777777" w:rsidR="00F10C33" w:rsidRPr="00415D22" w:rsidRDefault="00F10C33" w:rsidP="00F10C33">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436DF4C9" w14:textId="77777777" w:rsidR="00F10C33"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6C54A852" w14:textId="77777777" w:rsidR="00F10C33" w:rsidRPr="00415D22"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06CA41D0" w14:textId="2AB12202" w:rsidR="00F10C33" w:rsidRDefault="00F10C33" w:rsidP="00F10C33">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68726DC2" w14:textId="77777777" w:rsidR="00F10C33" w:rsidRDefault="00F10C3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1D0E1A65" w14:textId="41174339" w:rsidR="00F10C33" w:rsidRPr="00F10C33" w:rsidRDefault="00F10C33" w:rsidP="001F647D">
      <w:pPr>
        <w:spacing w:after="0" w:line="240" w:lineRule="auto"/>
        <w:rPr>
          <w:rFonts w:ascii="Arial" w:hAnsi="Arial" w:cs="Arial"/>
          <w:sz w:val="20"/>
          <w:szCs w:val="20"/>
        </w:rPr>
      </w:pPr>
    </w:p>
    <w:p w14:paraId="366A2176"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Kalkputz Trass KP 02 Trass</w:t>
      </w:r>
    </w:p>
    <w:p w14:paraId="20926D22" w14:textId="77777777" w:rsidR="00F10C33" w:rsidRPr="007A704A" w:rsidRDefault="00F10C33" w:rsidP="00F10C33">
      <w:pPr>
        <w:tabs>
          <w:tab w:val="left" w:pos="1489"/>
          <w:tab w:val="left" w:pos="1773"/>
        </w:tabs>
        <w:spacing w:after="0" w:line="240" w:lineRule="auto"/>
        <w:rPr>
          <w:rFonts w:ascii="Arial" w:hAnsi="Arial" w:cs="Arial"/>
          <w:b/>
          <w:bCs/>
          <w:sz w:val="20"/>
          <w:szCs w:val="20"/>
          <w:u w:val="single"/>
        </w:rPr>
      </w:pPr>
    </w:p>
    <w:p w14:paraId="2C716CD9" w14:textId="77777777" w:rsidR="00F10C33" w:rsidRPr="007A704A" w:rsidRDefault="00F10C33" w:rsidP="00F10C33">
      <w:pPr>
        <w:tabs>
          <w:tab w:val="left" w:pos="1489"/>
          <w:tab w:val="left" w:pos="1773"/>
        </w:tabs>
        <w:spacing w:after="0" w:line="240" w:lineRule="auto"/>
        <w:rPr>
          <w:rStyle w:val="markedcontent"/>
          <w:rFonts w:ascii="Arial" w:hAnsi="Arial" w:cs="Arial"/>
          <w:sz w:val="20"/>
          <w:szCs w:val="20"/>
        </w:rPr>
      </w:pPr>
      <w:r w:rsidRPr="007A704A">
        <w:rPr>
          <w:rStyle w:val="markedcontent"/>
          <w:rFonts w:ascii="Arial" w:eastAsiaTheme="majorEastAsia" w:hAnsi="Arial" w:cs="Arial"/>
          <w:sz w:val="20"/>
          <w:szCs w:val="20"/>
        </w:rPr>
        <w:t xml:space="preserve">Kalkputz Trass KP 02 </w:t>
      </w:r>
      <w:r w:rsidRPr="007A704A">
        <w:rPr>
          <w:rFonts w:ascii="Arial" w:hAnsi="Arial" w:cs="Arial"/>
          <w:sz w:val="20"/>
          <w:szCs w:val="20"/>
        </w:rPr>
        <w:t>CS I, W</w:t>
      </w:r>
      <w:r w:rsidRPr="007A704A">
        <w:rPr>
          <w:rFonts w:ascii="Arial" w:hAnsi="Arial" w:cs="Arial"/>
          <w:sz w:val="20"/>
          <w:szCs w:val="20"/>
          <w:vertAlign w:val="subscript"/>
        </w:rPr>
        <w:t>c</w:t>
      </w:r>
      <w:r w:rsidRPr="007A704A">
        <w:rPr>
          <w:rFonts w:ascii="Arial" w:hAnsi="Arial" w:cs="Arial"/>
          <w:sz w:val="20"/>
          <w:szCs w:val="20"/>
        </w:rPr>
        <w:t xml:space="preserve">0, DIN EN 998-1 </w:t>
      </w:r>
      <w:r w:rsidRPr="007A704A">
        <w:rPr>
          <w:rStyle w:val="markedcontent"/>
          <w:rFonts w:ascii="Arial" w:eastAsiaTheme="majorEastAsia" w:hAnsi="Arial" w:cs="Arial"/>
          <w:sz w:val="20"/>
          <w:szCs w:val="20"/>
        </w:rPr>
        <w:t>einlagig in zwei Arbeitsgängen</w:t>
      </w:r>
      <w:r w:rsidRPr="007A704A">
        <w:rPr>
          <w:rFonts w:ascii="Arial" w:hAnsi="Arial" w:cs="Arial"/>
          <w:sz w:val="20"/>
          <w:szCs w:val="20"/>
        </w:rPr>
        <w:t xml:space="preserve"> </w:t>
      </w:r>
      <w:r w:rsidRPr="007A704A">
        <w:rPr>
          <w:rStyle w:val="markedcontent"/>
          <w:rFonts w:ascii="Arial" w:eastAsiaTheme="majorEastAsia" w:hAnsi="Arial" w:cs="Arial"/>
          <w:sz w:val="20"/>
          <w:szCs w:val="20"/>
        </w:rPr>
        <w:t xml:space="preserve">nass in nass mind. 10 mm, max. 15 mm Auftragsdicke auftragen; </w:t>
      </w:r>
    </w:p>
    <w:p w14:paraId="16697CDA" w14:textId="77777777" w:rsidR="00F10C33" w:rsidRPr="007A704A" w:rsidRDefault="00F10C33" w:rsidP="00F10C33">
      <w:pPr>
        <w:tabs>
          <w:tab w:val="left" w:pos="1489"/>
          <w:tab w:val="left" w:pos="1773"/>
        </w:tabs>
        <w:spacing w:after="0" w:line="240" w:lineRule="auto"/>
        <w:rPr>
          <w:rStyle w:val="markedcontent"/>
          <w:rFonts w:ascii="Arial" w:eastAsiaTheme="majorEastAsia" w:hAnsi="Arial" w:cs="Arial"/>
          <w:sz w:val="20"/>
          <w:szCs w:val="20"/>
        </w:rPr>
      </w:pPr>
      <w:r w:rsidRPr="007A704A">
        <w:rPr>
          <w:rStyle w:val="markedcontent"/>
          <w:rFonts w:ascii="Arial" w:eastAsiaTheme="majorEastAsia" w:hAnsi="Arial" w:cs="Arial"/>
          <w:sz w:val="20"/>
          <w:szCs w:val="20"/>
        </w:rPr>
        <w:t>Oberfläche sauber gefilzt</w:t>
      </w:r>
    </w:p>
    <w:p w14:paraId="67E77DA0" w14:textId="77777777" w:rsidR="00F10C33" w:rsidRPr="007A704A" w:rsidRDefault="00F10C33" w:rsidP="00F10C33">
      <w:pPr>
        <w:tabs>
          <w:tab w:val="left" w:pos="1489"/>
          <w:tab w:val="left" w:pos="1773"/>
        </w:tabs>
        <w:spacing w:after="0" w:line="240" w:lineRule="auto"/>
        <w:rPr>
          <w:rFonts w:ascii="Arial" w:hAnsi="Arial" w:cs="Arial"/>
          <w:bCs/>
          <w:sz w:val="20"/>
          <w:szCs w:val="20"/>
        </w:rPr>
      </w:pPr>
      <w:r w:rsidRPr="007A704A">
        <w:rPr>
          <w:rFonts w:ascii="Arial" w:hAnsi="Arial" w:cs="Arial"/>
          <w:sz w:val="20"/>
          <w:szCs w:val="20"/>
        </w:rPr>
        <w:br/>
      </w:r>
      <w:r w:rsidRPr="007A704A">
        <w:rPr>
          <w:rFonts w:ascii="Arial" w:hAnsi="Arial" w:cs="Arial"/>
          <w:bCs/>
          <w:sz w:val="20"/>
          <w:szCs w:val="20"/>
        </w:rPr>
        <w:t>Körnung: 0 - 1,4 mm</w:t>
      </w:r>
    </w:p>
    <w:p w14:paraId="36CB5970" w14:textId="77777777" w:rsidR="00F10C33" w:rsidRPr="007A704A" w:rsidRDefault="00F10C33" w:rsidP="00F10C33">
      <w:pPr>
        <w:tabs>
          <w:tab w:val="left" w:pos="1489"/>
          <w:tab w:val="left" w:pos="1773"/>
        </w:tabs>
        <w:spacing w:after="0" w:line="240" w:lineRule="auto"/>
        <w:rPr>
          <w:rFonts w:ascii="Arial" w:hAnsi="Arial" w:cs="Arial"/>
          <w:bCs/>
          <w:sz w:val="20"/>
          <w:szCs w:val="20"/>
        </w:rPr>
      </w:pPr>
    </w:p>
    <w:p w14:paraId="3232F042" w14:textId="77777777" w:rsidR="00F10C33" w:rsidRPr="007A704A"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7A704A">
        <w:rPr>
          <w:rFonts w:ascii="Arial" w:eastAsia="Times New Roman" w:hAnsi="Arial" w:cs="Arial"/>
          <w:b/>
          <w:bCs/>
          <w:sz w:val="20"/>
          <w:szCs w:val="20"/>
          <w:lang w:eastAsia="de-DE"/>
        </w:rPr>
        <w:t xml:space="preserve">Produkt: </w:t>
      </w:r>
      <w:r w:rsidRPr="007A704A">
        <w:rPr>
          <w:rFonts w:ascii="Arial" w:eastAsia="Times New Roman" w:hAnsi="Arial" w:cs="Arial"/>
          <w:b/>
          <w:bCs/>
          <w:sz w:val="20"/>
          <w:szCs w:val="20"/>
          <w:lang w:eastAsia="de-DE"/>
        </w:rPr>
        <w:tab/>
        <w:t xml:space="preserve">RYGOL </w:t>
      </w:r>
      <w:r w:rsidRPr="007A704A">
        <w:rPr>
          <w:rFonts w:eastAsia="Times New Roman"/>
          <w:b/>
          <w:bCs/>
          <w:lang w:eastAsia="de-DE"/>
        </w:rPr>
        <w:t xml:space="preserve">Kalkputz Trass, KP 02 Trass </w:t>
      </w:r>
    </w:p>
    <w:p w14:paraId="6737F442" w14:textId="6893E908" w:rsidR="00F10C33" w:rsidRDefault="00F10C33" w:rsidP="00F10C33">
      <w:pPr>
        <w:autoSpaceDE w:val="0"/>
        <w:autoSpaceDN w:val="0"/>
        <w:adjustRightInd w:val="0"/>
        <w:spacing w:after="0" w:line="240" w:lineRule="auto"/>
        <w:rPr>
          <w:rFonts w:ascii="Arial" w:hAnsi="Arial" w:cs="Arial"/>
          <w:sz w:val="20"/>
          <w:szCs w:val="20"/>
        </w:rPr>
      </w:pPr>
    </w:p>
    <w:p w14:paraId="0D5FD69D" w14:textId="77777777" w:rsidR="00F10C33" w:rsidRPr="007A704A" w:rsidRDefault="00F10C33" w:rsidP="00F10C33">
      <w:pPr>
        <w:autoSpaceDE w:val="0"/>
        <w:autoSpaceDN w:val="0"/>
        <w:adjustRightInd w:val="0"/>
        <w:spacing w:after="0" w:line="240" w:lineRule="auto"/>
        <w:rPr>
          <w:rFonts w:ascii="Arial" w:hAnsi="Arial" w:cs="Arial"/>
          <w:sz w:val="20"/>
          <w:szCs w:val="20"/>
        </w:rPr>
      </w:pPr>
    </w:p>
    <w:p w14:paraId="08E98CD0" w14:textId="77777777" w:rsidR="00F10C33" w:rsidRPr="00415D22" w:rsidRDefault="00F10C33" w:rsidP="00F10C33">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02CBB92B" w14:textId="77777777" w:rsidR="00F10C33"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5C8B6389" w14:textId="77777777" w:rsidR="00F10C33" w:rsidRPr="00415D22"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6A767275" w14:textId="77777777" w:rsidR="00F10C33" w:rsidRPr="009549EB" w:rsidRDefault="00F10C33" w:rsidP="00F10C33">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71C78F0E" w14:textId="5A54E70F" w:rsidR="00F10C33" w:rsidRDefault="00F10C33" w:rsidP="001F647D">
      <w:pPr>
        <w:spacing w:after="0" w:line="240" w:lineRule="auto"/>
        <w:rPr>
          <w:rFonts w:ascii="Arial" w:hAnsi="Arial" w:cs="Arial"/>
          <w:sz w:val="20"/>
          <w:szCs w:val="20"/>
        </w:rPr>
      </w:pPr>
    </w:p>
    <w:p w14:paraId="06311587" w14:textId="24137ED0" w:rsidR="00F10C33" w:rsidRDefault="00F10C33" w:rsidP="001F647D">
      <w:pPr>
        <w:spacing w:after="0" w:line="240" w:lineRule="auto"/>
        <w:rPr>
          <w:rFonts w:ascii="Arial" w:hAnsi="Arial" w:cs="Arial"/>
          <w:sz w:val="20"/>
          <w:szCs w:val="20"/>
        </w:rPr>
      </w:pPr>
    </w:p>
    <w:p w14:paraId="74FB8668" w14:textId="77777777" w:rsidR="00F10C33" w:rsidRPr="00145796" w:rsidRDefault="00F10C33" w:rsidP="00F10C33">
      <w:pPr>
        <w:spacing w:after="0" w:line="240" w:lineRule="auto"/>
        <w:rPr>
          <w:rFonts w:ascii="Arial" w:hAnsi="Arial" w:cs="Arial"/>
          <w:b/>
          <w:sz w:val="20"/>
          <w:szCs w:val="20"/>
        </w:rPr>
      </w:pPr>
      <w:r w:rsidRPr="00145796">
        <w:rPr>
          <w:rFonts w:ascii="Arial" w:hAnsi="Arial" w:cs="Arial"/>
          <w:b/>
          <w:sz w:val="20"/>
          <w:szCs w:val="20"/>
        </w:rPr>
        <w:t xml:space="preserve">Kalkputz Trass </w:t>
      </w:r>
      <w:r>
        <w:rPr>
          <w:rFonts w:ascii="Arial" w:hAnsi="Arial" w:cs="Arial"/>
          <w:b/>
          <w:sz w:val="20"/>
          <w:szCs w:val="20"/>
        </w:rPr>
        <w:t xml:space="preserve">universal </w:t>
      </w:r>
      <w:r w:rsidRPr="00145796">
        <w:rPr>
          <w:rFonts w:ascii="Arial" w:hAnsi="Arial" w:cs="Arial"/>
          <w:b/>
          <w:sz w:val="20"/>
          <w:szCs w:val="20"/>
        </w:rPr>
        <w:t>KP 03 Trass universal</w:t>
      </w:r>
    </w:p>
    <w:p w14:paraId="70604A5A" w14:textId="77777777" w:rsidR="00F10C33" w:rsidRPr="00145796" w:rsidRDefault="00F10C33" w:rsidP="00F10C33">
      <w:pPr>
        <w:autoSpaceDE w:val="0"/>
        <w:autoSpaceDN w:val="0"/>
        <w:adjustRightInd w:val="0"/>
        <w:spacing w:after="0" w:line="240" w:lineRule="auto"/>
        <w:rPr>
          <w:rFonts w:ascii="Arial" w:hAnsi="Arial" w:cs="Arial"/>
          <w:b/>
          <w:sz w:val="20"/>
          <w:szCs w:val="20"/>
        </w:rPr>
      </w:pPr>
    </w:p>
    <w:p w14:paraId="3911413A" w14:textId="77777777" w:rsidR="00F10C33" w:rsidRPr="00145796" w:rsidRDefault="00F10C33" w:rsidP="00F10C33">
      <w:pPr>
        <w:tabs>
          <w:tab w:val="left" w:pos="1064"/>
          <w:tab w:val="left" w:pos="2198"/>
        </w:tabs>
        <w:spacing w:after="0" w:line="240" w:lineRule="auto"/>
        <w:rPr>
          <w:rFonts w:ascii="Arial" w:hAnsi="Arial" w:cs="Arial"/>
          <w:sz w:val="20"/>
          <w:szCs w:val="20"/>
        </w:rPr>
      </w:pPr>
      <w:r w:rsidRPr="00145796">
        <w:rPr>
          <w:rFonts w:ascii="Arial" w:hAnsi="Arial" w:cs="Arial"/>
          <w:sz w:val="20"/>
          <w:szCs w:val="20"/>
        </w:rPr>
        <w:t>Kalkputz Trass universal, CS II W</w:t>
      </w:r>
      <w:r w:rsidRPr="00145796">
        <w:rPr>
          <w:rFonts w:ascii="Arial" w:hAnsi="Arial" w:cs="Arial"/>
          <w:sz w:val="20"/>
          <w:szCs w:val="20"/>
          <w:vertAlign w:val="subscript"/>
        </w:rPr>
        <w:t>C</w:t>
      </w:r>
      <w:r w:rsidRPr="00145796">
        <w:rPr>
          <w:rFonts w:ascii="Arial" w:hAnsi="Arial" w:cs="Arial"/>
          <w:sz w:val="20"/>
          <w:szCs w:val="20"/>
        </w:rPr>
        <w:t xml:space="preserve">2 der DIN EN 998-1, einlagig in zwei Arbeitsgängen nass in nass 10 mm bis 15 mm dick auftragen. </w:t>
      </w:r>
    </w:p>
    <w:p w14:paraId="66002283" w14:textId="77777777" w:rsidR="00F10C33" w:rsidRPr="00145796" w:rsidRDefault="00F10C33" w:rsidP="00F10C33">
      <w:pPr>
        <w:tabs>
          <w:tab w:val="left" w:pos="1489"/>
          <w:tab w:val="left" w:pos="1773"/>
        </w:tabs>
        <w:spacing w:after="0" w:line="240" w:lineRule="auto"/>
        <w:rPr>
          <w:rFonts w:ascii="Arial" w:eastAsiaTheme="majorEastAsia" w:hAnsi="Arial" w:cs="Arial"/>
          <w:sz w:val="20"/>
          <w:szCs w:val="20"/>
        </w:rPr>
      </w:pPr>
      <w:r w:rsidRPr="00145796">
        <w:rPr>
          <w:rStyle w:val="markedcontent"/>
          <w:rFonts w:ascii="Arial" w:eastAsiaTheme="majorEastAsia" w:hAnsi="Arial" w:cs="Arial"/>
          <w:sz w:val="20"/>
          <w:szCs w:val="20"/>
        </w:rPr>
        <w:t xml:space="preserve">Oberfläche sauber filzen, </w:t>
      </w:r>
      <w:r w:rsidRPr="00145796">
        <w:rPr>
          <w:rFonts w:ascii="Arial" w:hAnsi="Arial" w:cs="Arial"/>
          <w:sz w:val="20"/>
          <w:szCs w:val="20"/>
        </w:rPr>
        <w:t>(als Fliesenuntergrund Oberfläche scharf abziehen, nicht filzen)</w:t>
      </w:r>
    </w:p>
    <w:p w14:paraId="2E38F0A1" w14:textId="77777777" w:rsidR="00F10C33" w:rsidRPr="00145796" w:rsidRDefault="00F10C33" w:rsidP="00F10C33">
      <w:pPr>
        <w:tabs>
          <w:tab w:val="left" w:pos="1489"/>
          <w:tab w:val="left" w:pos="1773"/>
        </w:tabs>
        <w:spacing w:after="0" w:line="240" w:lineRule="auto"/>
        <w:rPr>
          <w:rStyle w:val="markedcontent"/>
          <w:rFonts w:ascii="Arial" w:eastAsiaTheme="majorEastAsia" w:hAnsi="Arial" w:cs="Arial"/>
          <w:sz w:val="20"/>
          <w:szCs w:val="20"/>
        </w:rPr>
      </w:pPr>
    </w:p>
    <w:p w14:paraId="59741FB0" w14:textId="77777777" w:rsidR="00F10C33" w:rsidRPr="00145796" w:rsidRDefault="00F10C33" w:rsidP="00F10C33">
      <w:pPr>
        <w:autoSpaceDE w:val="0"/>
        <w:autoSpaceDN w:val="0"/>
        <w:adjustRightInd w:val="0"/>
        <w:spacing w:after="0" w:line="240" w:lineRule="auto"/>
        <w:rPr>
          <w:rFonts w:ascii="Arial" w:hAnsi="Arial" w:cs="Arial"/>
          <w:bCs/>
          <w:sz w:val="20"/>
          <w:szCs w:val="20"/>
        </w:rPr>
      </w:pPr>
      <w:r w:rsidRPr="00145796">
        <w:rPr>
          <w:rFonts w:ascii="Arial" w:hAnsi="Arial" w:cs="Arial"/>
          <w:bCs/>
          <w:sz w:val="20"/>
          <w:szCs w:val="20"/>
        </w:rPr>
        <w:t>Körnung: 0 - 3,</w:t>
      </w:r>
      <w:r>
        <w:rPr>
          <w:rFonts w:ascii="Arial" w:hAnsi="Arial" w:cs="Arial"/>
          <w:bCs/>
          <w:sz w:val="20"/>
          <w:szCs w:val="20"/>
        </w:rPr>
        <w:t xml:space="preserve">1 </w:t>
      </w:r>
      <w:r w:rsidRPr="00145796">
        <w:rPr>
          <w:rFonts w:ascii="Arial" w:hAnsi="Arial" w:cs="Arial"/>
          <w:bCs/>
          <w:sz w:val="20"/>
          <w:szCs w:val="20"/>
        </w:rPr>
        <w:t>mm</w:t>
      </w:r>
    </w:p>
    <w:p w14:paraId="56F07C8D" w14:textId="77777777" w:rsidR="00F10C33" w:rsidRPr="00145796" w:rsidRDefault="00F10C33" w:rsidP="00F10C33">
      <w:pPr>
        <w:autoSpaceDE w:val="0"/>
        <w:autoSpaceDN w:val="0"/>
        <w:adjustRightInd w:val="0"/>
        <w:spacing w:after="0" w:line="240" w:lineRule="auto"/>
        <w:rPr>
          <w:rFonts w:ascii="Arial" w:hAnsi="Arial" w:cs="Arial"/>
          <w:b/>
          <w:sz w:val="20"/>
          <w:szCs w:val="20"/>
        </w:rPr>
      </w:pPr>
    </w:p>
    <w:p w14:paraId="62E7105A" w14:textId="77777777" w:rsidR="00F10C33" w:rsidRPr="00145796"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145796">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145796">
        <w:rPr>
          <w:rFonts w:ascii="Arial" w:eastAsia="Times New Roman" w:hAnsi="Arial" w:cs="Arial"/>
          <w:b/>
          <w:bCs/>
          <w:sz w:val="20"/>
          <w:szCs w:val="20"/>
          <w:lang w:eastAsia="de-DE"/>
        </w:rPr>
        <w:t>RYGOL Kalkputz Trass universal KP 03 Trass universal</w:t>
      </w:r>
    </w:p>
    <w:p w14:paraId="556B3272" w14:textId="33440951" w:rsidR="00F10C33" w:rsidRDefault="00F10C33" w:rsidP="00F10C33">
      <w:pPr>
        <w:autoSpaceDE w:val="0"/>
        <w:autoSpaceDN w:val="0"/>
        <w:adjustRightInd w:val="0"/>
        <w:spacing w:after="0" w:line="240" w:lineRule="auto"/>
        <w:rPr>
          <w:rFonts w:ascii="Arial" w:hAnsi="Arial" w:cs="Arial"/>
          <w:sz w:val="20"/>
          <w:szCs w:val="20"/>
        </w:rPr>
      </w:pPr>
    </w:p>
    <w:p w14:paraId="542639F2" w14:textId="77777777" w:rsidR="00F10C33" w:rsidRPr="00145796" w:rsidRDefault="00F10C33" w:rsidP="00F10C33">
      <w:pPr>
        <w:autoSpaceDE w:val="0"/>
        <w:autoSpaceDN w:val="0"/>
        <w:adjustRightInd w:val="0"/>
        <w:spacing w:after="0" w:line="240" w:lineRule="auto"/>
        <w:rPr>
          <w:rFonts w:ascii="Arial" w:hAnsi="Arial" w:cs="Arial"/>
          <w:sz w:val="20"/>
          <w:szCs w:val="20"/>
        </w:rPr>
      </w:pPr>
    </w:p>
    <w:p w14:paraId="30B8FE6E" w14:textId="77777777" w:rsidR="00F10C33" w:rsidRPr="00415D22" w:rsidRDefault="00F10C33" w:rsidP="00F10C33">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4405A10C" w14:textId="77777777" w:rsidR="00F10C33"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27001018" w14:textId="77777777" w:rsidR="00F10C33" w:rsidRPr="00415D22"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48762E2D" w14:textId="77777777" w:rsidR="00F10C33" w:rsidRPr="009549EB" w:rsidRDefault="00F10C33" w:rsidP="00F10C33">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79D413FA" w14:textId="580F61FE" w:rsidR="00F10C33" w:rsidRDefault="00F10C33" w:rsidP="001F647D">
      <w:pPr>
        <w:spacing w:after="0" w:line="240" w:lineRule="auto"/>
        <w:rPr>
          <w:rFonts w:ascii="Arial" w:hAnsi="Arial" w:cs="Arial"/>
          <w:sz w:val="20"/>
          <w:szCs w:val="20"/>
        </w:rPr>
      </w:pPr>
    </w:p>
    <w:p w14:paraId="612F36FF" w14:textId="04D5A74B" w:rsidR="00F10C33" w:rsidRDefault="00F10C33" w:rsidP="001F647D">
      <w:pPr>
        <w:spacing w:after="0" w:line="240" w:lineRule="auto"/>
        <w:rPr>
          <w:rFonts w:ascii="Arial" w:hAnsi="Arial" w:cs="Arial"/>
          <w:sz w:val="20"/>
          <w:szCs w:val="20"/>
        </w:rPr>
      </w:pPr>
    </w:p>
    <w:p w14:paraId="58394EA5" w14:textId="77777777" w:rsidR="00F10C33" w:rsidRPr="001E3684" w:rsidRDefault="00F10C33" w:rsidP="00F10C33">
      <w:pPr>
        <w:spacing w:after="0" w:line="240" w:lineRule="auto"/>
        <w:rPr>
          <w:rFonts w:ascii="Arial" w:hAnsi="Arial" w:cs="Arial"/>
          <w:b/>
          <w:sz w:val="20"/>
          <w:szCs w:val="20"/>
        </w:rPr>
      </w:pPr>
      <w:r w:rsidRPr="001E3684">
        <w:rPr>
          <w:rFonts w:ascii="Arial" w:hAnsi="Arial" w:cs="Arial"/>
          <w:b/>
          <w:sz w:val="20"/>
          <w:szCs w:val="20"/>
        </w:rPr>
        <w:t>Kalkputz extra KP extra</w:t>
      </w:r>
    </w:p>
    <w:p w14:paraId="298AE330" w14:textId="77777777" w:rsidR="00F10C33" w:rsidRPr="001E3684" w:rsidRDefault="00F10C33" w:rsidP="00F10C33">
      <w:pPr>
        <w:spacing w:after="0" w:line="240" w:lineRule="auto"/>
        <w:rPr>
          <w:rFonts w:ascii="Arial" w:hAnsi="Arial" w:cs="Arial"/>
          <w:sz w:val="20"/>
          <w:szCs w:val="20"/>
        </w:rPr>
      </w:pPr>
    </w:p>
    <w:p w14:paraId="503A7AB5" w14:textId="77777777" w:rsidR="00F10C33" w:rsidRPr="001E3684" w:rsidRDefault="00F10C33" w:rsidP="00F10C33">
      <w:pPr>
        <w:spacing w:after="0" w:line="240" w:lineRule="auto"/>
        <w:rPr>
          <w:rFonts w:ascii="Arial" w:hAnsi="Arial" w:cs="Arial"/>
          <w:sz w:val="20"/>
          <w:szCs w:val="20"/>
        </w:rPr>
      </w:pPr>
      <w:r w:rsidRPr="001E3684">
        <w:rPr>
          <w:rFonts w:ascii="Arial" w:hAnsi="Arial" w:cs="Arial"/>
          <w:sz w:val="20"/>
          <w:szCs w:val="20"/>
        </w:rPr>
        <w:t>Kalk-Maschinenputz, CS II W</w:t>
      </w:r>
      <w:r w:rsidRPr="001E3684">
        <w:rPr>
          <w:rFonts w:ascii="Arial" w:hAnsi="Arial" w:cs="Arial"/>
          <w:sz w:val="20"/>
          <w:szCs w:val="20"/>
          <w:vertAlign w:val="subscript"/>
        </w:rPr>
        <w:t>C</w:t>
      </w:r>
      <w:r w:rsidRPr="001E3684">
        <w:rPr>
          <w:rFonts w:ascii="Arial" w:hAnsi="Arial" w:cs="Arial"/>
          <w:sz w:val="20"/>
          <w:szCs w:val="20"/>
        </w:rPr>
        <w:t>0, DIN EN 998-1, einlagig in zwei Arbeitsgängen nass in nass als Maschinenputz auf vorbereiteten Untergrund auftragen. Putzdicke 10 - 15 mm.</w:t>
      </w:r>
    </w:p>
    <w:p w14:paraId="6E825C86" w14:textId="77777777" w:rsidR="00F10C33" w:rsidRPr="001E3684" w:rsidRDefault="00F10C33" w:rsidP="00F10C33">
      <w:pPr>
        <w:spacing w:after="0" w:line="240" w:lineRule="auto"/>
        <w:rPr>
          <w:rFonts w:ascii="Arial" w:hAnsi="Arial" w:cs="Arial"/>
          <w:sz w:val="20"/>
          <w:szCs w:val="20"/>
        </w:rPr>
      </w:pPr>
      <w:r w:rsidRPr="001E3684">
        <w:rPr>
          <w:rFonts w:ascii="Arial" w:hAnsi="Arial" w:cs="Arial"/>
          <w:sz w:val="20"/>
          <w:szCs w:val="20"/>
        </w:rPr>
        <w:t>Oberfläche sauber gefilzt (als Fliesenuntergrund Oberfläche scharf abziehen, nicht filzen)</w:t>
      </w:r>
    </w:p>
    <w:p w14:paraId="1A247AAA" w14:textId="77777777" w:rsidR="00F10C33" w:rsidRPr="001E3684" w:rsidRDefault="00F10C33" w:rsidP="00F10C33">
      <w:pPr>
        <w:spacing w:after="0" w:line="240" w:lineRule="auto"/>
        <w:rPr>
          <w:rFonts w:ascii="Arial" w:hAnsi="Arial" w:cs="Arial"/>
          <w:sz w:val="20"/>
          <w:szCs w:val="20"/>
        </w:rPr>
      </w:pPr>
    </w:p>
    <w:p w14:paraId="04829A83" w14:textId="77777777" w:rsidR="00F10C33" w:rsidRPr="001E3684" w:rsidRDefault="00F10C33" w:rsidP="00F10C33">
      <w:pPr>
        <w:spacing w:after="0" w:line="240" w:lineRule="auto"/>
        <w:rPr>
          <w:rFonts w:ascii="Arial" w:hAnsi="Arial" w:cs="Arial"/>
          <w:sz w:val="20"/>
          <w:szCs w:val="20"/>
        </w:rPr>
      </w:pPr>
      <w:r w:rsidRPr="001E3684">
        <w:rPr>
          <w:rFonts w:ascii="Arial" w:hAnsi="Arial" w:cs="Arial"/>
          <w:sz w:val="20"/>
          <w:szCs w:val="20"/>
        </w:rPr>
        <w:t>Körnung 0 - 0,8 mm</w:t>
      </w:r>
    </w:p>
    <w:p w14:paraId="216E4365" w14:textId="77777777" w:rsidR="00F10C33" w:rsidRPr="001E3684" w:rsidRDefault="00F10C33" w:rsidP="00F10C33">
      <w:pPr>
        <w:spacing w:after="0" w:line="240" w:lineRule="auto"/>
        <w:rPr>
          <w:rFonts w:ascii="Arial" w:hAnsi="Arial" w:cs="Arial"/>
          <w:sz w:val="20"/>
          <w:szCs w:val="20"/>
        </w:rPr>
      </w:pPr>
    </w:p>
    <w:p w14:paraId="1E1C4F30" w14:textId="77777777" w:rsidR="00F10C33" w:rsidRPr="001E3684"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1E3684">
        <w:rPr>
          <w:rFonts w:ascii="Arial" w:eastAsia="Times New Roman" w:hAnsi="Arial" w:cs="Arial"/>
          <w:b/>
          <w:bCs/>
          <w:sz w:val="20"/>
          <w:szCs w:val="20"/>
          <w:lang w:eastAsia="de-DE"/>
        </w:rPr>
        <w:t xml:space="preserve">Produkt: </w:t>
      </w:r>
      <w:r w:rsidRPr="001E3684">
        <w:rPr>
          <w:rFonts w:ascii="Arial" w:eastAsia="Times New Roman" w:hAnsi="Arial" w:cs="Arial"/>
          <w:b/>
          <w:bCs/>
          <w:sz w:val="20"/>
          <w:szCs w:val="20"/>
          <w:lang w:eastAsia="de-DE"/>
        </w:rPr>
        <w:tab/>
        <w:t>RYGOL</w:t>
      </w:r>
      <w:r>
        <w:rPr>
          <w:rFonts w:ascii="Arial" w:eastAsia="Times New Roman" w:hAnsi="Arial" w:cs="Arial"/>
          <w:b/>
          <w:bCs/>
          <w:sz w:val="20"/>
          <w:szCs w:val="20"/>
          <w:lang w:eastAsia="de-DE"/>
        </w:rPr>
        <w:t xml:space="preserve"> </w:t>
      </w:r>
      <w:r w:rsidRPr="001E3684">
        <w:rPr>
          <w:rFonts w:ascii="Arial" w:eastAsia="Times New Roman" w:hAnsi="Arial" w:cs="Arial"/>
          <w:b/>
          <w:bCs/>
          <w:sz w:val="20"/>
          <w:szCs w:val="20"/>
          <w:lang w:eastAsia="de-DE"/>
        </w:rPr>
        <w:t>Kalkputz extra KP extra</w:t>
      </w:r>
    </w:p>
    <w:p w14:paraId="3F16A194" w14:textId="66C14443" w:rsidR="00F10C33" w:rsidRDefault="00F10C33" w:rsidP="00F10C33">
      <w:pPr>
        <w:autoSpaceDE w:val="0"/>
        <w:autoSpaceDN w:val="0"/>
        <w:adjustRightInd w:val="0"/>
        <w:spacing w:after="0" w:line="240" w:lineRule="auto"/>
        <w:rPr>
          <w:rFonts w:ascii="Arial" w:hAnsi="Arial" w:cs="Arial"/>
          <w:sz w:val="20"/>
          <w:szCs w:val="20"/>
        </w:rPr>
      </w:pPr>
    </w:p>
    <w:p w14:paraId="1F64AA04" w14:textId="77777777" w:rsidR="00D36A4D" w:rsidRPr="001E3684" w:rsidRDefault="00D36A4D" w:rsidP="00F10C33">
      <w:pPr>
        <w:autoSpaceDE w:val="0"/>
        <w:autoSpaceDN w:val="0"/>
        <w:adjustRightInd w:val="0"/>
        <w:spacing w:after="0" w:line="240" w:lineRule="auto"/>
        <w:rPr>
          <w:rFonts w:ascii="Arial" w:hAnsi="Arial" w:cs="Arial"/>
          <w:sz w:val="20"/>
          <w:szCs w:val="20"/>
        </w:rPr>
      </w:pPr>
    </w:p>
    <w:p w14:paraId="5989EABB" w14:textId="77777777" w:rsidR="00F10C33" w:rsidRPr="00415D22" w:rsidRDefault="00F10C33" w:rsidP="00F10C33">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1AFEDE67" w14:textId="77777777" w:rsidR="00F10C33"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3EA6E06C" w14:textId="77777777" w:rsidR="00F10C33" w:rsidRPr="00415D22" w:rsidRDefault="00F10C33" w:rsidP="00F10C33">
      <w:pPr>
        <w:autoSpaceDE w:val="0"/>
        <w:autoSpaceDN w:val="0"/>
        <w:adjustRightInd w:val="0"/>
        <w:spacing w:after="0" w:line="240" w:lineRule="auto"/>
        <w:rPr>
          <w:rFonts w:ascii="Arial" w:eastAsia="Times New Roman" w:hAnsi="Arial" w:cs="Arial"/>
          <w:b/>
          <w:sz w:val="20"/>
          <w:szCs w:val="20"/>
          <w:lang w:eastAsia="de-DE"/>
        </w:rPr>
      </w:pPr>
    </w:p>
    <w:p w14:paraId="22FC6242" w14:textId="77777777" w:rsidR="00F10C33" w:rsidRPr="009549EB" w:rsidRDefault="00F10C33" w:rsidP="00F10C33">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267F9770" w14:textId="09BA9E86" w:rsidR="00F10C33" w:rsidRDefault="00F10C33" w:rsidP="001F647D">
      <w:pPr>
        <w:spacing w:after="0" w:line="240" w:lineRule="auto"/>
        <w:rPr>
          <w:rFonts w:ascii="Arial" w:hAnsi="Arial" w:cs="Arial"/>
          <w:sz w:val="20"/>
          <w:szCs w:val="20"/>
        </w:rPr>
      </w:pPr>
    </w:p>
    <w:p w14:paraId="57602DA1" w14:textId="73DB0F9A" w:rsidR="00D36A4D" w:rsidRDefault="00D36A4D">
      <w:pPr>
        <w:spacing w:after="0" w:line="240" w:lineRule="auto"/>
        <w:rPr>
          <w:rFonts w:ascii="Arial" w:hAnsi="Arial" w:cs="Arial"/>
          <w:sz w:val="20"/>
          <w:szCs w:val="20"/>
        </w:rPr>
      </w:pPr>
      <w:r>
        <w:rPr>
          <w:rFonts w:ascii="Arial" w:hAnsi="Arial" w:cs="Arial"/>
          <w:sz w:val="20"/>
          <w:szCs w:val="20"/>
        </w:rPr>
        <w:br w:type="page"/>
      </w:r>
    </w:p>
    <w:p w14:paraId="35F270F8" w14:textId="77777777" w:rsidR="00F10C33" w:rsidRDefault="00F10C33" w:rsidP="001F647D">
      <w:pPr>
        <w:spacing w:after="0" w:line="240" w:lineRule="auto"/>
        <w:rPr>
          <w:rFonts w:ascii="Arial" w:hAnsi="Arial" w:cs="Arial"/>
          <w:sz w:val="20"/>
          <w:szCs w:val="20"/>
        </w:rPr>
      </w:pPr>
    </w:p>
    <w:p w14:paraId="60FF8E28" w14:textId="30E4B4D5" w:rsidR="00F10C33" w:rsidRPr="001E3684" w:rsidRDefault="00F10C33" w:rsidP="00F10C33">
      <w:pPr>
        <w:spacing w:after="0" w:line="240" w:lineRule="auto"/>
        <w:rPr>
          <w:rFonts w:ascii="Arial" w:hAnsi="Arial" w:cs="Arial"/>
          <w:b/>
          <w:sz w:val="20"/>
          <w:szCs w:val="20"/>
        </w:rPr>
      </w:pPr>
      <w:r w:rsidRPr="001E3684">
        <w:rPr>
          <w:rFonts w:ascii="Arial" w:hAnsi="Arial" w:cs="Arial"/>
          <w:b/>
          <w:sz w:val="20"/>
          <w:szCs w:val="20"/>
        </w:rPr>
        <w:t>Kalkputz ÖKO leicht</w:t>
      </w:r>
    </w:p>
    <w:p w14:paraId="46FD7770" w14:textId="77777777" w:rsidR="00F10C33" w:rsidRPr="001E3684" w:rsidRDefault="00F10C33" w:rsidP="00F10C33">
      <w:pPr>
        <w:widowControl w:val="0"/>
        <w:spacing w:after="0" w:line="240" w:lineRule="auto"/>
        <w:rPr>
          <w:rFonts w:ascii="Arial" w:hAnsi="Arial" w:cs="Arial"/>
          <w:snapToGrid w:val="0"/>
          <w:sz w:val="20"/>
          <w:szCs w:val="20"/>
        </w:rPr>
      </w:pPr>
    </w:p>
    <w:p w14:paraId="04DBD48A" w14:textId="77777777" w:rsidR="00F10C33" w:rsidRPr="001E3684" w:rsidRDefault="00F10C33" w:rsidP="00F10C33">
      <w:pPr>
        <w:spacing w:after="0" w:line="240" w:lineRule="auto"/>
        <w:rPr>
          <w:rStyle w:val="markedcontent"/>
          <w:rFonts w:ascii="Arial" w:eastAsia="MS Mincho" w:hAnsi="Arial" w:cs="Arial"/>
          <w:sz w:val="20"/>
          <w:szCs w:val="20"/>
        </w:rPr>
      </w:pPr>
      <w:r w:rsidRPr="001E3684">
        <w:rPr>
          <w:rFonts w:ascii="Arial" w:eastAsia="MS Mincho" w:hAnsi="Arial" w:cs="Arial"/>
          <w:sz w:val="20"/>
          <w:szCs w:val="20"/>
        </w:rPr>
        <w:t>Schadstoffgeprüfter rein mineralischer Kalk- Maschinenputz CS II W</w:t>
      </w:r>
      <w:r w:rsidRPr="001E3684">
        <w:rPr>
          <w:rFonts w:ascii="Arial" w:eastAsia="MS Mincho" w:hAnsi="Arial" w:cs="Arial"/>
          <w:sz w:val="20"/>
          <w:szCs w:val="20"/>
          <w:vertAlign w:val="subscript"/>
        </w:rPr>
        <w:t>c</w:t>
      </w:r>
      <w:r w:rsidRPr="001E3684">
        <w:rPr>
          <w:rFonts w:ascii="Arial" w:eastAsia="MS Mincho" w:hAnsi="Arial" w:cs="Arial"/>
          <w:sz w:val="20"/>
          <w:szCs w:val="20"/>
        </w:rPr>
        <w:t>0 nach DIN EN 998-1</w:t>
      </w:r>
      <w:r w:rsidRPr="001E3684">
        <w:rPr>
          <w:rStyle w:val="markedcontent"/>
          <w:rFonts w:ascii="Arial" w:eastAsiaTheme="majorEastAsia" w:hAnsi="Arial" w:cs="Arial"/>
          <w:sz w:val="20"/>
          <w:szCs w:val="20"/>
        </w:rPr>
        <w:t>zweilagig oder nass in nass in zwei Arbeitsgängen in 10 bis 15 mm Auftragsdicke auftragen.</w:t>
      </w:r>
    </w:p>
    <w:p w14:paraId="0075653D" w14:textId="77777777" w:rsidR="00F10C33" w:rsidRPr="001E3684" w:rsidRDefault="00F10C33" w:rsidP="00F10C33">
      <w:pPr>
        <w:spacing w:after="0" w:line="240" w:lineRule="auto"/>
        <w:rPr>
          <w:rFonts w:ascii="Arial" w:eastAsiaTheme="majorEastAsia" w:hAnsi="Arial" w:cs="Arial"/>
          <w:sz w:val="20"/>
          <w:szCs w:val="20"/>
        </w:rPr>
      </w:pPr>
      <w:r w:rsidRPr="001E3684">
        <w:rPr>
          <w:rStyle w:val="markedcontent"/>
          <w:rFonts w:ascii="Arial" w:eastAsiaTheme="majorEastAsia" w:hAnsi="Arial" w:cs="Arial"/>
          <w:sz w:val="20"/>
          <w:szCs w:val="20"/>
        </w:rPr>
        <w:t xml:space="preserve">Oberfläche sauber gefilzt </w:t>
      </w:r>
      <w:r w:rsidRPr="001E3684">
        <w:rPr>
          <w:rFonts w:ascii="Arial" w:hAnsi="Arial" w:cs="Arial"/>
          <w:sz w:val="20"/>
          <w:szCs w:val="20"/>
        </w:rPr>
        <w:t>(als Fliesenuntergrund Oberfläche scharf abziehen, nicht filzen)</w:t>
      </w:r>
    </w:p>
    <w:p w14:paraId="32B983FE" w14:textId="77777777" w:rsidR="00F10C33" w:rsidRPr="001E3684" w:rsidRDefault="00F10C33" w:rsidP="00F10C33">
      <w:pPr>
        <w:spacing w:after="0" w:line="240" w:lineRule="auto"/>
        <w:rPr>
          <w:rFonts w:ascii="Arial" w:eastAsia="MS Mincho" w:hAnsi="Arial" w:cs="Arial"/>
          <w:sz w:val="20"/>
          <w:szCs w:val="20"/>
        </w:rPr>
      </w:pPr>
    </w:p>
    <w:p w14:paraId="12096EE9" w14:textId="77777777" w:rsidR="00F10C33" w:rsidRPr="001E3684" w:rsidRDefault="00F10C33" w:rsidP="00F10C33">
      <w:pPr>
        <w:spacing w:after="0" w:line="240" w:lineRule="auto"/>
        <w:rPr>
          <w:rFonts w:ascii="Arial" w:eastAsia="MS Mincho" w:hAnsi="Arial" w:cs="Arial"/>
          <w:sz w:val="20"/>
          <w:szCs w:val="20"/>
        </w:rPr>
      </w:pPr>
      <w:r w:rsidRPr="001E3684">
        <w:rPr>
          <w:rFonts w:ascii="Arial" w:eastAsia="MS Mincho" w:hAnsi="Arial" w:cs="Arial"/>
          <w:sz w:val="20"/>
          <w:szCs w:val="20"/>
        </w:rPr>
        <w:t>Körnung 0 - 1,4 mm</w:t>
      </w:r>
    </w:p>
    <w:p w14:paraId="0EF09223" w14:textId="77777777" w:rsidR="00F10C33" w:rsidRPr="001E3684" w:rsidRDefault="00F10C33" w:rsidP="00F10C33">
      <w:pPr>
        <w:spacing w:after="0" w:line="240" w:lineRule="auto"/>
        <w:rPr>
          <w:rFonts w:ascii="Arial" w:eastAsia="MS Mincho" w:hAnsi="Arial" w:cs="Arial"/>
          <w:sz w:val="20"/>
          <w:szCs w:val="20"/>
        </w:rPr>
      </w:pPr>
    </w:p>
    <w:p w14:paraId="3E230E5C" w14:textId="77777777" w:rsidR="00F10C33" w:rsidRPr="001E3684"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1E3684">
        <w:rPr>
          <w:rFonts w:ascii="Arial" w:eastAsia="Times New Roman" w:hAnsi="Arial" w:cs="Arial"/>
          <w:b/>
          <w:bCs/>
          <w:sz w:val="20"/>
          <w:szCs w:val="20"/>
          <w:lang w:eastAsia="de-DE"/>
        </w:rPr>
        <w:t>Produkt:</w:t>
      </w:r>
      <w:r w:rsidRPr="001E3684">
        <w:rPr>
          <w:rFonts w:ascii="Arial" w:eastAsia="Times New Roman" w:hAnsi="Arial" w:cs="Arial"/>
          <w:b/>
          <w:bCs/>
          <w:sz w:val="20"/>
          <w:szCs w:val="20"/>
          <w:lang w:eastAsia="de-DE"/>
        </w:rPr>
        <w:tab/>
        <w:t>RYGOL Kalkputz KP ÖKO leicht</w:t>
      </w:r>
    </w:p>
    <w:p w14:paraId="61EAC61C" w14:textId="3375CC2A" w:rsidR="00F10C33" w:rsidRDefault="00F10C33" w:rsidP="00F10C33">
      <w:pPr>
        <w:autoSpaceDE w:val="0"/>
        <w:autoSpaceDN w:val="0"/>
        <w:adjustRightInd w:val="0"/>
        <w:spacing w:after="0" w:line="240" w:lineRule="auto"/>
        <w:rPr>
          <w:rFonts w:ascii="Arial" w:hAnsi="Arial" w:cs="Arial"/>
          <w:sz w:val="20"/>
          <w:szCs w:val="20"/>
        </w:rPr>
      </w:pPr>
    </w:p>
    <w:p w14:paraId="49263B41" w14:textId="77777777" w:rsidR="00D36A4D" w:rsidRPr="001E3684" w:rsidRDefault="00D36A4D" w:rsidP="00F10C33">
      <w:pPr>
        <w:autoSpaceDE w:val="0"/>
        <w:autoSpaceDN w:val="0"/>
        <w:adjustRightInd w:val="0"/>
        <w:spacing w:after="0" w:line="240" w:lineRule="auto"/>
        <w:rPr>
          <w:rFonts w:ascii="Arial" w:hAnsi="Arial" w:cs="Arial"/>
          <w:sz w:val="20"/>
          <w:szCs w:val="20"/>
        </w:rPr>
      </w:pPr>
    </w:p>
    <w:p w14:paraId="50FA27F2"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27DB3D37"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20C839B4"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C5A763F"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05AD5C78" w14:textId="66C1123A" w:rsidR="00F10C33" w:rsidRDefault="00F10C33" w:rsidP="001F647D">
      <w:pPr>
        <w:spacing w:after="0" w:line="240" w:lineRule="auto"/>
        <w:rPr>
          <w:rFonts w:ascii="Arial" w:hAnsi="Arial" w:cs="Arial"/>
          <w:sz w:val="20"/>
          <w:szCs w:val="20"/>
        </w:rPr>
      </w:pPr>
    </w:p>
    <w:p w14:paraId="7467C54A" w14:textId="4C08985A" w:rsidR="00F10C33" w:rsidRDefault="00F10C33" w:rsidP="001F647D">
      <w:pPr>
        <w:spacing w:after="0" w:line="240" w:lineRule="auto"/>
        <w:rPr>
          <w:rFonts w:ascii="Arial" w:hAnsi="Arial" w:cs="Arial"/>
          <w:sz w:val="20"/>
          <w:szCs w:val="20"/>
        </w:rPr>
      </w:pPr>
    </w:p>
    <w:p w14:paraId="5E7161C9" w14:textId="77777777" w:rsidR="00F10C33" w:rsidRPr="0086035D" w:rsidRDefault="00F10C33" w:rsidP="00F10C33">
      <w:pPr>
        <w:spacing w:after="0" w:line="240" w:lineRule="auto"/>
        <w:rPr>
          <w:rFonts w:ascii="Arial" w:hAnsi="Arial" w:cs="Arial"/>
          <w:b/>
          <w:sz w:val="20"/>
          <w:szCs w:val="20"/>
        </w:rPr>
      </w:pPr>
      <w:r w:rsidRPr="0086035D">
        <w:rPr>
          <w:rFonts w:ascii="Arial" w:hAnsi="Arial" w:cs="Arial"/>
          <w:b/>
          <w:sz w:val="20"/>
          <w:szCs w:val="20"/>
        </w:rPr>
        <w:t>Kalkputz Terra</w:t>
      </w:r>
    </w:p>
    <w:p w14:paraId="3EC1346F" w14:textId="77777777" w:rsidR="00F10C33" w:rsidRPr="0086035D" w:rsidRDefault="00F10C33" w:rsidP="00F10C33">
      <w:pPr>
        <w:spacing w:after="0" w:line="240" w:lineRule="auto"/>
        <w:rPr>
          <w:rFonts w:ascii="Arial" w:hAnsi="Arial" w:cs="Arial"/>
          <w:b/>
          <w:bCs/>
          <w:sz w:val="20"/>
          <w:szCs w:val="20"/>
        </w:rPr>
      </w:pPr>
    </w:p>
    <w:p w14:paraId="15056D0E" w14:textId="77777777" w:rsidR="00F10C33" w:rsidRPr="0086035D" w:rsidRDefault="00F10C33" w:rsidP="00F10C33">
      <w:pPr>
        <w:spacing w:after="0" w:line="240" w:lineRule="auto"/>
        <w:rPr>
          <w:rFonts w:ascii="Arial" w:hAnsi="Arial" w:cs="Arial"/>
          <w:b/>
          <w:sz w:val="20"/>
          <w:szCs w:val="20"/>
        </w:rPr>
      </w:pPr>
      <w:r w:rsidRPr="0086035D">
        <w:rPr>
          <w:rFonts w:ascii="Arial" w:hAnsi="Arial" w:cs="Arial"/>
          <w:b/>
          <w:sz w:val="20"/>
          <w:szCs w:val="20"/>
        </w:rPr>
        <w:t>Vorlegen mit Kalkputz Terra</w:t>
      </w:r>
    </w:p>
    <w:p w14:paraId="0C3566B0" w14:textId="77777777" w:rsidR="00F10C33" w:rsidRPr="00667C69" w:rsidRDefault="00F10C33" w:rsidP="00F10C33">
      <w:pPr>
        <w:spacing w:after="0" w:line="240" w:lineRule="auto"/>
        <w:rPr>
          <w:rFonts w:ascii="Arial" w:hAnsi="Arial" w:cs="Arial"/>
          <w:sz w:val="20"/>
          <w:szCs w:val="20"/>
        </w:rPr>
      </w:pPr>
      <w:r w:rsidRPr="00667C69">
        <w:rPr>
          <w:rFonts w:ascii="Arial" w:hAnsi="Arial" w:cs="Arial"/>
          <w:sz w:val="20"/>
          <w:szCs w:val="20"/>
        </w:rPr>
        <w:t xml:space="preserve">Aufbringen einer Haftbrücke aus Gips- und Portlandzement-freien, tonveredelten Kalk-Maschinenputz mit mineralischen Leichtzuschlägen der Kategorie LW CS I Wc0 (DIN EN 998-1) auf den saugenden und </w:t>
      </w:r>
      <w:proofErr w:type="spellStart"/>
      <w:r w:rsidRPr="00667C69">
        <w:rPr>
          <w:rFonts w:ascii="Arial" w:hAnsi="Arial" w:cs="Arial"/>
          <w:sz w:val="20"/>
          <w:szCs w:val="20"/>
        </w:rPr>
        <w:t>vorgenässten</w:t>
      </w:r>
      <w:proofErr w:type="spellEnd"/>
      <w:r w:rsidRPr="00667C69">
        <w:rPr>
          <w:rFonts w:ascii="Arial" w:hAnsi="Arial" w:cs="Arial"/>
          <w:sz w:val="20"/>
          <w:szCs w:val="20"/>
        </w:rPr>
        <w:t xml:space="preserve"> Untergrund einen Tag vor Auftrag des Grundputzes aufbringen und horizontal aufziehen.</w:t>
      </w:r>
    </w:p>
    <w:p w14:paraId="77B1350B" w14:textId="77777777" w:rsidR="00F10C33" w:rsidRDefault="00F10C33" w:rsidP="00F10C33">
      <w:pPr>
        <w:spacing w:after="0" w:line="240" w:lineRule="auto"/>
        <w:rPr>
          <w:rFonts w:ascii="Arial" w:hAnsi="Arial" w:cs="Arial"/>
          <w:sz w:val="20"/>
          <w:szCs w:val="20"/>
        </w:rPr>
      </w:pPr>
      <w:bookmarkStart w:id="0" w:name="_Hlk135213994"/>
      <w:bookmarkStart w:id="1" w:name="_Hlk135214065"/>
    </w:p>
    <w:p w14:paraId="644CCF4B" w14:textId="77777777" w:rsidR="00F10C33" w:rsidRPr="00667C69" w:rsidRDefault="00F10C33" w:rsidP="00F10C33">
      <w:pPr>
        <w:spacing w:after="0" w:line="240" w:lineRule="auto"/>
        <w:rPr>
          <w:rFonts w:ascii="Arial" w:hAnsi="Arial" w:cs="Arial"/>
          <w:sz w:val="20"/>
          <w:szCs w:val="20"/>
        </w:rPr>
      </w:pPr>
      <w:r w:rsidRPr="00667C69">
        <w:rPr>
          <w:rFonts w:ascii="Arial" w:hAnsi="Arial" w:cs="Arial"/>
          <w:sz w:val="20"/>
          <w:szCs w:val="20"/>
        </w:rPr>
        <w:t>Umweltanforderung: Hinsichtlich der Transportwege und CO2-Emissionen ist ein regionales Produkt, zum Beispiel aus niederbayerischem Jurakalk, zu bevorzugen.</w:t>
      </w:r>
      <w:bookmarkEnd w:id="0"/>
      <w:r w:rsidRPr="00667C69">
        <w:rPr>
          <w:rFonts w:ascii="Arial" w:hAnsi="Arial" w:cs="Arial"/>
          <w:sz w:val="20"/>
          <w:szCs w:val="20"/>
        </w:rPr>
        <w:t xml:space="preserve"> Produkt mit Prüfsiegel des Instituts für Baubiologie Rosenheim GmbH (IBR) oder vergleichbarem Prüfsiegel. </w:t>
      </w:r>
    </w:p>
    <w:bookmarkEnd w:id="1"/>
    <w:p w14:paraId="71B96A74" w14:textId="77777777" w:rsidR="00F10C33" w:rsidRPr="0086035D" w:rsidRDefault="00F10C33" w:rsidP="00F10C33">
      <w:pPr>
        <w:spacing w:after="0" w:line="240" w:lineRule="auto"/>
        <w:rPr>
          <w:rFonts w:ascii="Arial" w:hAnsi="Arial" w:cs="Arial"/>
          <w:sz w:val="20"/>
          <w:szCs w:val="20"/>
        </w:rPr>
      </w:pPr>
    </w:p>
    <w:p w14:paraId="7135C7CB" w14:textId="77777777" w:rsidR="00F10C33" w:rsidRPr="0086035D" w:rsidRDefault="00F10C33" w:rsidP="00F10C33">
      <w:pPr>
        <w:spacing w:after="0" w:line="240" w:lineRule="auto"/>
        <w:rPr>
          <w:rFonts w:ascii="Arial" w:hAnsi="Arial" w:cs="Arial"/>
          <w:sz w:val="20"/>
          <w:szCs w:val="20"/>
        </w:rPr>
      </w:pPr>
      <w:r w:rsidRPr="0086035D">
        <w:rPr>
          <w:rFonts w:ascii="Arial" w:hAnsi="Arial" w:cs="Arial"/>
          <w:sz w:val="20"/>
          <w:szCs w:val="20"/>
        </w:rPr>
        <w:t>Standzeit 1 Tag</w:t>
      </w:r>
    </w:p>
    <w:p w14:paraId="373EA711" w14:textId="77777777" w:rsidR="00F10C33" w:rsidRPr="0086035D" w:rsidRDefault="00F10C33" w:rsidP="00F10C33">
      <w:pPr>
        <w:spacing w:after="0" w:line="240" w:lineRule="auto"/>
        <w:rPr>
          <w:rFonts w:ascii="Arial" w:eastAsia="Calibri" w:hAnsi="Arial" w:cs="Arial"/>
          <w:sz w:val="20"/>
          <w:szCs w:val="20"/>
        </w:rPr>
      </w:pPr>
    </w:p>
    <w:p w14:paraId="799BF570" w14:textId="77777777" w:rsidR="00F10C33" w:rsidRPr="0086035D"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86035D">
        <w:rPr>
          <w:rFonts w:ascii="Arial" w:eastAsia="Times New Roman" w:hAnsi="Arial" w:cs="Arial"/>
          <w:b/>
          <w:bCs/>
          <w:sz w:val="20"/>
          <w:szCs w:val="20"/>
          <w:lang w:eastAsia="de-DE"/>
        </w:rPr>
        <w:t xml:space="preserve">Produkt: </w:t>
      </w:r>
      <w:r w:rsidRPr="0086035D">
        <w:rPr>
          <w:rFonts w:ascii="Arial" w:eastAsia="Times New Roman" w:hAnsi="Arial" w:cs="Arial"/>
          <w:b/>
          <w:bCs/>
          <w:sz w:val="20"/>
          <w:szCs w:val="20"/>
          <w:lang w:eastAsia="de-DE"/>
        </w:rPr>
        <w:tab/>
      </w:r>
      <w:r>
        <w:rPr>
          <w:rFonts w:ascii="Arial" w:eastAsia="Times New Roman" w:hAnsi="Arial" w:cs="Arial"/>
          <w:b/>
          <w:bCs/>
          <w:sz w:val="20"/>
          <w:szCs w:val="20"/>
          <w:lang w:eastAsia="de-DE"/>
        </w:rPr>
        <w:t xml:space="preserve">RYGOL </w:t>
      </w:r>
      <w:r w:rsidRPr="0086035D">
        <w:rPr>
          <w:rFonts w:ascii="Arial" w:eastAsia="Times New Roman" w:hAnsi="Arial" w:cs="Arial"/>
          <w:b/>
          <w:bCs/>
          <w:sz w:val="20"/>
          <w:szCs w:val="20"/>
          <w:lang w:eastAsia="de-DE"/>
        </w:rPr>
        <w:t>Kalkputz Terra KP Terra</w:t>
      </w:r>
    </w:p>
    <w:p w14:paraId="6F23C7B7" w14:textId="4BC295C0" w:rsidR="00F10C33" w:rsidRDefault="00F10C33" w:rsidP="00F10C33">
      <w:pPr>
        <w:pStyle w:val="StandardWeb"/>
        <w:spacing w:before="0" w:beforeAutospacing="0" w:after="0" w:afterAutospacing="0"/>
        <w:rPr>
          <w:rFonts w:ascii="Arial" w:hAnsi="Arial" w:cs="Arial"/>
          <w:b/>
          <w:color w:val="000000"/>
          <w:sz w:val="20"/>
          <w:szCs w:val="20"/>
        </w:rPr>
      </w:pPr>
    </w:p>
    <w:p w14:paraId="02F7C7F0" w14:textId="77777777" w:rsidR="00D36A4D" w:rsidRPr="0086035D" w:rsidRDefault="00D36A4D" w:rsidP="00F10C33">
      <w:pPr>
        <w:pStyle w:val="StandardWeb"/>
        <w:spacing w:before="0" w:beforeAutospacing="0" w:after="0" w:afterAutospacing="0"/>
        <w:rPr>
          <w:rFonts w:ascii="Arial" w:hAnsi="Arial" w:cs="Arial"/>
          <w:b/>
          <w:color w:val="000000"/>
          <w:sz w:val="20"/>
          <w:szCs w:val="20"/>
        </w:rPr>
      </w:pPr>
    </w:p>
    <w:p w14:paraId="5ABBF7D7"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781FDB07"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9229945"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F5EE47A"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61785357" w14:textId="602212D6" w:rsidR="00F10C33" w:rsidRDefault="00F10C33" w:rsidP="001F647D">
      <w:pPr>
        <w:spacing w:after="0" w:line="240" w:lineRule="auto"/>
        <w:rPr>
          <w:rFonts w:ascii="Arial" w:hAnsi="Arial" w:cs="Arial"/>
          <w:sz w:val="20"/>
          <w:szCs w:val="20"/>
        </w:rPr>
      </w:pPr>
    </w:p>
    <w:p w14:paraId="16397A9B" w14:textId="36213E23" w:rsidR="00F10C33" w:rsidRDefault="00F10C33" w:rsidP="001F647D">
      <w:pPr>
        <w:spacing w:after="0" w:line="240" w:lineRule="auto"/>
        <w:rPr>
          <w:rFonts w:ascii="Arial" w:hAnsi="Arial" w:cs="Arial"/>
          <w:sz w:val="20"/>
          <w:szCs w:val="20"/>
        </w:rPr>
      </w:pPr>
    </w:p>
    <w:p w14:paraId="6E27C7B8" w14:textId="77777777" w:rsidR="00D36A4D" w:rsidRDefault="00D36A4D">
      <w:pPr>
        <w:spacing w:after="0" w:line="240" w:lineRule="auto"/>
        <w:rPr>
          <w:rFonts w:ascii="Arial" w:hAnsi="Arial" w:cs="Arial"/>
          <w:b/>
          <w:sz w:val="20"/>
          <w:szCs w:val="20"/>
        </w:rPr>
      </w:pPr>
      <w:r>
        <w:rPr>
          <w:rFonts w:ascii="Arial" w:hAnsi="Arial" w:cs="Arial"/>
          <w:b/>
          <w:sz w:val="20"/>
          <w:szCs w:val="20"/>
        </w:rPr>
        <w:br w:type="page"/>
      </w:r>
    </w:p>
    <w:p w14:paraId="4E7A3582" w14:textId="77777777" w:rsidR="00D36A4D" w:rsidRDefault="00D36A4D" w:rsidP="00F10C33">
      <w:pPr>
        <w:spacing w:after="0" w:line="240" w:lineRule="auto"/>
        <w:rPr>
          <w:rFonts w:ascii="Arial" w:hAnsi="Arial" w:cs="Arial"/>
          <w:b/>
          <w:sz w:val="20"/>
          <w:szCs w:val="20"/>
        </w:rPr>
      </w:pPr>
    </w:p>
    <w:p w14:paraId="787794B4" w14:textId="0725C16D" w:rsidR="00F10C33" w:rsidRPr="005905F0" w:rsidRDefault="00F10C33" w:rsidP="00F10C33">
      <w:pPr>
        <w:spacing w:after="0" w:line="240" w:lineRule="auto"/>
        <w:rPr>
          <w:rFonts w:ascii="Arial" w:hAnsi="Arial" w:cs="Arial"/>
          <w:b/>
          <w:sz w:val="20"/>
          <w:szCs w:val="20"/>
        </w:rPr>
      </w:pPr>
      <w:r>
        <w:rPr>
          <w:rFonts w:ascii="Arial" w:hAnsi="Arial" w:cs="Arial"/>
          <w:b/>
          <w:sz w:val="20"/>
          <w:szCs w:val="20"/>
        </w:rPr>
        <w:t>Grundputz</w:t>
      </w:r>
      <w:r w:rsidRPr="005905F0">
        <w:rPr>
          <w:rFonts w:ascii="Arial" w:hAnsi="Arial" w:cs="Arial"/>
          <w:b/>
          <w:sz w:val="20"/>
          <w:szCs w:val="20"/>
        </w:rPr>
        <w:t xml:space="preserve"> Kalkputz Terra</w:t>
      </w:r>
    </w:p>
    <w:p w14:paraId="1E90B4D4" w14:textId="77777777" w:rsidR="00F10C33" w:rsidRPr="005905F0" w:rsidRDefault="00F10C33" w:rsidP="00F10C33">
      <w:pPr>
        <w:spacing w:after="0" w:line="240" w:lineRule="auto"/>
        <w:rPr>
          <w:rFonts w:ascii="Arial" w:hAnsi="Arial" w:cs="Arial"/>
          <w:b/>
          <w:bCs/>
          <w:sz w:val="20"/>
          <w:szCs w:val="20"/>
          <w:u w:val="single"/>
        </w:rPr>
      </w:pPr>
    </w:p>
    <w:p w14:paraId="3075F12C" w14:textId="77777777" w:rsidR="00F10C33" w:rsidRPr="00667C69" w:rsidRDefault="00F10C33" w:rsidP="00F10C33">
      <w:pPr>
        <w:spacing w:after="0" w:line="240" w:lineRule="auto"/>
        <w:rPr>
          <w:rFonts w:ascii="Arial" w:hAnsi="Arial" w:cs="Arial"/>
          <w:sz w:val="20"/>
          <w:szCs w:val="20"/>
        </w:rPr>
      </w:pPr>
      <w:r w:rsidRPr="00667C69">
        <w:rPr>
          <w:rFonts w:ascii="Arial" w:hAnsi="Arial" w:cs="Arial"/>
          <w:sz w:val="20"/>
          <w:szCs w:val="20"/>
        </w:rPr>
        <w:t>Aufbringen eines Gips- und Portlandzement-freien, tonveredelten Kalk-Maschinenputzes mit mineralischen Leichtzuschlägen als Grundputz.</w:t>
      </w:r>
    </w:p>
    <w:p w14:paraId="37B1FBC1" w14:textId="77777777" w:rsidR="00F10C33" w:rsidRPr="00667C69" w:rsidRDefault="00F10C33" w:rsidP="00F10C33">
      <w:pPr>
        <w:spacing w:after="0" w:line="240" w:lineRule="auto"/>
        <w:rPr>
          <w:rFonts w:ascii="Arial" w:hAnsi="Arial" w:cs="Arial"/>
          <w:sz w:val="20"/>
          <w:szCs w:val="20"/>
        </w:rPr>
      </w:pPr>
      <w:r w:rsidRPr="00667C69">
        <w:rPr>
          <w:rFonts w:ascii="Arial" w:hAnsi="Arial" w:cs="Arial"/>
          <w:sz w:val="20"/>
          <w:szCs w:val="20"/>
        </w:rPr>
        <w:t>Putz der Kategorie LW CS I W</w:t>
      </w:r>
      <w:r w:rsidRPr="00AA6688">
        <w:rPr>
          <w:rFonts w:ascii="Arial" w:hAnsi="Arial" w:cs="Arial"/>
          <w:sz w:val="20"/>
          <w:szCs w:val="20"/>
          <w:vertAlign w:val="subscript"/>
        </w:rPr>
        <w:t>c</w:t>
      </w:r>
      <w:r w:rsidRPr="00667C69">
        <w:rPr>
          <w:rFonts w:ascii="Arial" w:hAnsi="Arial" w:cs="Arial"/>
          <w:sz w:val="20"/>
          <w:szCs w:val="20"/>
        </w:rPr>
        <w:t xml:space="preserve">0 (DIN EN 998-1) Leichtputz Typ I einlagig in mind. 10 bis 15 mm Dicke oder nass in nass in zwei Arbeitsgängen auf den vorbereiteten und tragfähigen Untergrund auftragen. Oberfläche eben und fluchtgerecht verziehen und nach dem </w:t>
      </w:r>
      <w:proofErr w:type="spellStart"/>
      <w:r w:rsidRPr="00667C69">
        <w:rPr>
          <w:rFonts w:ascii="Arial" w:hAnsi="Arial" w:cs="Arial"/>
          <w:sz w:val="20"/>
          <w:szCs w:val="20"/>
        </w:rPr>
        <w:t>Ansteifen</w:t>
      </w:r>
      <w:proofErr w:type="spellEnd"/>
      <w:r w:rsidRPr="00667C69">
        <w:rPr>
          <w:rFonts w:ascii="Arial" w:hAnsi="Arial" w:cs="Arial"/>
          <w:sz w:val="20"/>
          <w:szCs w:val="20"/>
        </w:rPr>
        <w:t xml:space="preserve"> mit der Schwammscheibe aufreißen und sauber filzen.</w:t>
      </w:r>
    </w:p>
    <w:p w14:paraId="4213DBA0" w14:textId="77777777" w:rsidR="00F10C33" w:rsidRDefault="00F10C33" w:rsidP="00F10C33">
      <w:pPr>
        <w:spacing w:after="0" w:line="240" w:lineRule="auto"/>
        <w:rPr>
          <w:rFonts w:ascii="Arial" w:hAnsi="Arial" w:cs="Arial"/>
          <w:sz w:val="20"/>
          <w:szCs w:val="20"/>
        </w:rPr>
      </w:pPr>
    </w:p>
    <w:p w14:paraId="0EDD7207" w14:textId="77777777" w:rsidR="00F10C33" w:rsidRPr="00667C69" w:rsidRDefault="00F10C33" w:rsidP="00F10C33">
      <w:pPr>
        <w:spacing w:after="0" w:line="240" w:lineRule="auto"/>
        <w:rPr>
          <w:rFonts w:ascii="Arial" w:hAnsi="Arial" w:cs="Arial"/>
          <w:sz w:val="20"/>
          <w:szCs w:val="20"/>
        </w:rPr>
      </w:pPr>
      <w:r w:rsidRPr="00667C69">
        <w:rPr>
          <w:rFonts w:ascii="Arial" w:hAnsi="Arial" w:cs="Arial"/>
          <w:sz w:val="20"/>
          <w:szCs w:val="20"/>
        </w:rPr>
        <w:t>Umweltanforderung: Hinsichtlich der Transportwege und CO2-Emissionen ist ein regionales Produkt, zum Beispiel aus niederbayerischem Jurakalk, zu bevorzugen. Produkt mit Prüfsiegel des Instituts für Baubiologie Rosenheim GmbH (IBR) oder vergleichbarem Prüfsiegel.</w:t>
      </w:r>
    </w:p>
    <w:p w14:paraId="606C3568" w14:textId="77777777" w:rsidR="00F10C33" w:rsidRDefault="00F10C33" w:rsidP="00F10C33">
      <w:pPr>
        <w:spacing w:after="0" w:line="240" w:lineRule="auto"/>
        <w:rPr>
          <w:rFonts w:ascii="Arial" w:hAnsi="Arial" w:cs="Arial"/>
          <w:sz w:val="20"/>
          <w:szCs w:val="20"/>
        </w:rPr>
      </w:pPr>
    </w:p>
    <w:p w14:paraId="3249BFD5" w14:textId="77777777" w:rsidR="00F10C33" w:rsidRPr="00667C69" w:rsidRDefault="00F10C33" w:rsidP="00F10C33">
      <w:pPr>
        <w:spacing w:after="0" w:line="240" w:lineRule="auto"/>
        <w:rPr>
          <w:rFonts w:ascii="Arial" w:hAnsi="Arial" w:cs="Arial"/>
          <w:sz w:val="20"/>
          <w:szCs w:val="20"/>
        </w:rPr>
      </w:pPr>
      <w:r w:rsidRPr="00667C69">
        <w:rPr>
          <w:rFonts w:ascii="Arial" w:hAnsi="Arial" w:cs="Arial"/>
          <w:sz w:val="20"/>
          <w:szCs w:val="20"/>
        </w:rPr>
        <w:t>Körnung: 0 - 0,8mm</w:t>
      </w:r>
      <w:r>
        <w:rPr>
          <w:rFonts w:ascii="Arial" w:hAnsi="Arial" w:cs="Arial"/>
          <w:sz w:val="20"/>
          <w:szCs w:val="20"/>
        </w:rPr>
        <w:t xml:space="preserve">, </w:t>
      </w:r>
      <w:r w:rsidRPr="00667C69">
        <w:rPr>
          <w:rFonts w:ascii="Arial" w:hAnsi="Arial" w:cs="Arial"/>
          <w:sz w:val="20"/>
          <w:szCs w:val="20"/>
        </w:rPr>
        <w:t>nicht brennbar A1, μ &lt; 15</w:t>
      </w:r>
    </w:p>
    <w:p w14:paraId="52511B2E" w14:textId="77777777" w:rsidR="00F10C33" w:rsidRPr="005905F0" w:rsidRDefault="00F10C33" w:rsidP="00F10C33">
      <w:pPr>
        <w:spacing w:after="0" w:line="240" w:lineRule="auto"/>
        <w:rPr>
          <w:rFonts w:ascii="Arial" w:hAnsi="Arial" w:cs="Arial"/>
          <w:sz w:val="20"/>
          <w:szCs w:val="20"/>
        </w:rPr>
      </w:pPr>
      <w:r w:rsidRPr="00667C69">
        <w:rPr>
          <w:rFonts w:ascii="Arial" w:hAnsi="Arial" w:cs="Arial"/>
          <w:sz w:val="20"/>
          <w:szCs w:val="20"/>
        </w:rPr>
        <w:t>Trockenrohdichte</w:t>
      </w:r>
      <w:r>
        <w:rPr>
          <w:rFonts w:ascii="Arial" w:hAnsi="Arial" w:cs="Arial"/>
          <w:sz w:val="20"/>
          <w:szCs w:val="20"/>
        </w:rPr>
        <w:t>:</w:t>
      </w:r>
      <w:r w:rsidRPr="00667C69">
        <w:rPr>
          <w:rFonts w:ascii="Arial" w:hAnsi="Arial" w:cs="Arial"/>
          <w:sz w:val="20"/>
          <w:szCs w:val="20"/>
        </w:rPr>
        <w:t xml:space="preserve"> &lt; 1300 kg/m³</w:t>
      </w:r>
      <w:r w:rsidRPr="00667C69">
        <w:rPr>
          <w:rFonts w:ascii="Arial" w:hAnsi="Arial" w:cs="Arial"/>
          <w:sz w:val="20"/>
          <w:szCs w:val="20"/>
        </w:rPr>
        <w:br/>
      </w:r>
    </w:p>
    <w:p w14:paraId="0C8C9486" w14:textId="77777777" w:rsidR="00F10C33" w:rsidRPr="005905F0" w:rsidRDefault="00F10C33" w:rsidP="00F10C33">
      <w:pPr>
        <w:spacing w:after="0" w:line="240" w:lineRule="auto"/>
        <w:rPr>
          <w:rFonts w:ascii="Arial" w:hAnsi="Arial" w:cs="Arial"/>
          <w:sz w:val="20"/>
          <w:szCs w:val="20"/>
        </w:rPr>
      </w:pPr>
      <w:r w:rsidRPr="005905F0">
        <w:rPr>
          <w:rFonts w:ascii="Arial" w:hAnsi="Arial" w:cs="Arial"/>
          <w:sz w:val="20"/>
          <w:szCs w:val="20"/>
        </w:rPr>
        <w:t>Standzeit mind. 1 Tag/mm Putzdicke</w:t>
      </w:r>
    </w:p>
    <w:p w14:paraId="082A7FDF" w14:textId="77777777" w:rsidR="00F10C33" w:rsidRPr="005905F0" w:rsidRDefault="00F10C33" w:rsidP="00F10C33">
      <w:pPr>
        <w:spacing w:after="0" w:line="240" w:lineRule="auto"/>
        <w:rPr>
          <w:rFonts w:ascii="Arial" w:hAnsi="Arial" w:cs="Arial"/>
          <w:sz w:val="20"/>
          <w:szCs w:val="20"/>
        </w:rPr>
      </w:pPr>
    </w:p>
    <w:p w14:paraId="61784169" w14:textId="77777777" w:rsidR="00F10C33" w:rsidRPr="007A2FCF" w:rsidRDefault="00F10C33" w:rsidP="00F10C33">
      <w:pPr>
        <w:spacing w:after="0" w:line="240" w:lineRule="auto"/>
        <w:rPr>
          <w:rFonts w:ascii="Arial" w:hAnsi="Arial" w:cs="Arial"/>
          <w:sz w:val="20"/>
          <w:szCs w:val="20"/>
        </w:rPr>
      </w:pPr>
      <w:r w:rsidRPr="007A2FCF">
        <w:rPr>
          <w:rFonts w:ascii="Arial" w:hAnsi="Arial" w:cs="Arial"/>
          <w:sz w:val="20"/>
          <w:szCs w:val="20"/>
        </w:rPr>
        <w:t>Oberflächenqualität gemäß Merkblatt "Putzoberflächen im Innenbereich":</w:t>
      </w:r>
    </w:p>
    <w:p w14:paraId="5D724A36" w14:textId="77777777" w:rsidR="00F10C33" w:rsidRPr="005905F0" w:rsidRDefault="00F10C33" w:rsidP="00F10C33">
      <w:pPr>
        <w:spacing w:after="0" w:line="240" w:lineRule="auto"/>
        <w:rPr>
          <w:rFonts w:ascii="Arial" w:hAnsi="Arial" w:cs="Arial"/>
          <w:sz w:val="20"/>
          <w:szCs w:val="20"/>
        </w:rPr>
      </w:pPr>
      <w:r w:rsidRPr="007A2FCF">
        <w:rPr>
          <w:rFonts w:ascii="Arial" w:hAnsi="Arial" w:cs="Arial"/>
          <w:sz w:val="20"/>
          <w:szCs w:val="20"/>
        </w:rPr>
        <w:t>Putzgrund: Vorgelegter Kalkputz als Haftbrücke</w:t>
      </w:r>
    </w:p>
    <w:p w14:paraId="0495D722" w14:textId="77777777" w:rsidR="00F10C33" w:rsidRPr="005905F0" w:rsidRDefault="00F10C33" w:rsidP="00F10C33">
      <w:pPr>
        <w:spacing w:after="0" w:line="240" w:lineRule="auto"/>
        <w:rPr>
          <w:rFonts w:ascii="Arial" w:hAnsi="Arial" w:cs="Arial"/>
          <w:sz w:val="20"/>
          <w:szCs w:val="20"/>
        </w:rPr>
      </w:pPr>
    </w:p>
    <w:p w14:paraId="036ADAD8" w14:textId="77777777" w:rsidR="00F10C33" w:rsidRPr="005905F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5905F0">
        <w:rPr>
          <w:rFonts w:ascii="Arial" w:eastAsia="Times New Roman" w:hAnsi="Arial" w:cs="Arial"/>
          <w:b/>
          <w:bCs/>
          <w:sz w:val="20"/>
          <w:szCs w:val="20"/>
          <w:lang w:eastAsia="de-DE"/>
        </w:rPr>
        <w:t>Produkt: RYGOL Kalkputz Terra KP Terra</w:t>
      </w:r>
    </w:p>
    <w:p w14:paraId="355A3961" w14:textId="76D2501F" w:rsidR="00F10C33" w:rsidRDefault="00F10C33" w:rsidP="00F10C33">
      <w:pPr>
        <w:widowControl w:val="0"/>
        <w:spacing w:after="0" w:line="240" w:lineRule="auto"/>
        <w:outlineLvl w:val="0"/>
        <w:rPr>
          <w:rFonts w:ascii="Arial" w:eastAsia="Times New Roman" w:hAnsi="Arial" w:cs="Arial"/>
          <w:b/>
          <w:snapToGrid w:val="0"/>
          <w:sz w:val="20"/>
          <w:szCs w:val="20"/>
          <w:lang w:eastAsia="de-DE"/>
        </w:rPr>
      </w:pPr>
    </w:p>
    <w:p w14:paraId="7D58A8B9" w14:textId="77777777" w:rsidR="00D36A4D" w:rsidRPr="005905F0" w:rsidRDefault="00D36A4D" w:rsidP="00F10C33">
      <w:pPr>
        <w:widowControl w:val="0"/>
        <w:spacing w:after="0" w:line="240" w:lineRule="auto"/>
        <w:outlineLvl w:val="0"/>
        <w:rPr>
          <w:rFonts w:ascii="Arial" w:eastAsia="Times New Roman" w:hAnsi="Arial" w:cs="Arial"/>
          <w:b/>
          <w:snapToGrid w:val="0"/>
          <w:sz w:val="20"/>
          <w:szCs w:val="20"/>
          <w:lang w:eastAsia="de-DE"/>
        </w:rPr>
      </w:pPr>
    </w:p>
    <w:p w14:paraId="41639DEF"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25AEAE45"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9605BBE"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0AC5739"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14C49E11" w14:textId="03B1B7BE" w:rsidR="00F10C33" w:rsidRDefault="00F10C33" w:rsidP="001F647D">
      <w:pPr>
        <w:spacing w:after="0" w:line="240" w:lineRule="auto"/>
        <w:rPr>
          <w:rFonts w:ascii="Arial" w:hAnsi="Arial" w:cs="Arial"/>
          <w:sz w:val="20"/>
          <w:szCs w:val="20"/>
        </w:rPr>
      </w:pPr>
    </w:p>
    <w:p w14:paraId="53E29837" w14:textId="36F6458E" w:rsidR="00F10C33" w:rsidRDefault="00F10C33" w:rsidP="001F647D">
      <w:pPr>
        <w:spacing w:after="0" w:line="240" w:lineRule="auto"/>
        <w:rPr>
          <w:rFonts w:ascii="Arial" w:hAnsi="Arial" w:cs="Arial"/>
          <w:sz w:val="20"/>
          <w:szCs w:val="20"/>
        </w:rPr>
      </w:pPr>
    </w:p>
    <w:p w14:paraId="3B121DF6" w14:textId="77777777" w:rsidR="00F10C33" w:rsidRPr="00A432BC" w:rsidRDefault="00F10C33" w:rsidP="00F10C33">
      <w:pPr>
        <w:spacing w:after="0" w:line="240" w:lineRule="auto"/>
        <w:rPr>
          <w:rFonts w:ascii="Arial" w:hAnsi="Arial" w:cs="Arial"/>
          <w:b/>
          <w:sz w:val="20"/>
          <w:szCs w:val="20"/>
        </w:rPr>
      </w:pPr>
      <w:r w:rsidRPr="00A432BC">
        <w:rPr>
          <w:rFonts w:ascii="Arial" w:hAnsi="Arial" w:cs="Arial"/>
          <w:b/>
          <w:sz w:val="20"/>
          <w:szCs w:val="20"/>
        </w:rPr>
        <w:t>Kalk-Zement-Leichtputz MAP L1</w:t>
      </w:r>
    </w:p>
    <w:p w14:paraId="41142C47" w14:textId="77777777" w:rsidR="00F10C33" w:rsidRPr="00A432BC" w:rsidRDefault="00F10C33" w:rsidP="00F10C33">
      <w:pPr>
        <w:spacing w:after="0" w:line="240" w:lineRule="auto"/>
        <w:rPr>
          <w:rFonts w:ascii="Arial" w:hAnsi="Arial" w:cs="Arial"/>
          <w:b/>
          <w:bCs/>
          <w:sz w:val="20"/>
          <w:szCs w:val="20"/>
        </w:rPr>
      </w:pPr>
    </w:p>
    <w:p w14:paraId="3DF36554" w14:textId="77777777" w:rsidR="00F10C33" w:rsidRPr="00A432BC" w:rsidRDefault="00F10C33" w:rsidP="00F10C33">
      <w:pPr>
        <w:spacing w:after="0" w:line="240" w:lineRule="auto"/>
        <w:rPr>
          <w:rFonts w:ascii="Arial" w:hAnsi="Arial" w:cs="Arial"/>
          <w:sz w:val="20"/>
          <w:szCs w:val="20"/>
        </w:rPr>
      </w:pPr>
      <w:r w:rsidRPr="00A432BC">
        <w:rPr>
          <w:rFonts w:ascii="Arial" w:hAnsi="Arial" w:cs="Arial"/>
          <w:sz w:val="20"/>
          <w:szCs w:val="20"/>
        </w:rPr>
        <w:t>Kalk-Zement- Leichtputz, CS II W</w:t>
      </w:r>
      <w:r w:rsidRPr="00A432BC">
        <w:rPr>
          <w:rFonts w:ascii="Arial" w:hAnsi="Arial" w:cs="Arial"/>
          <w:sz w:val="20"/>
          <w:szCs w:val="20"/>
          <w:vertAlign w:val="subscript"/>
        </w:rPr>
        <w:t>C</w:t>
      </w:r>
      <w:r w:rsidRPr="00A432BC">
        <w:rPr>
          <w:rFonts w:ascii="Arial" w:hAnsi="Arial" w:cs="Arial"/>
          <w:sz w:val="20"/>
          <w:szCs w:val="20"/>
        </w:rPr>
        <w:t>2 nach DIN EN-998-1 mit organischen Leichtzuschlägen einlagig 10 - 15 mm bzw. nass in nass in zwei Arbeitsgängen auf vorbereiteten Untergrund auftragen, einschl. aller an-fallenden Arbeiten.</w:t>
      </w:r>
    </w:p>
    <w:p w14:paraId="3D831092" w14:textId="77777777" w:rsidR="00F10C33" w:rsidRPr="00A432BC" w:rsidRDefault="00F10C33" w:rsidP="00F10C33">
      <w:pPr>
        <w:spacing w:after="0" w:line="240" w:lineRule="auto"/>
        <w:rPr>
          <w:rFonts w:ascii="Arial" w:hAnsi="Arial" w:cs="Arial"/>
          <w:sz w:val="20"/>
          <w:szCs w:val="20"/>
        </w:rPr>
      </w:pPr>
      <w:r w:rsidRPr="00A432BC">
        <w:rPr>
          <w:rFonts w:ascii="Arial" w:hAnsi="Arial" w:cs="Arial"/>
          <w:sz w:val="20"/>
          <w:szCs w:val="20"/>
        </w:rPr>
        <w:t>Oberfläche sauber gefilzt (als Fliesenuntergrund Oberfläche scharf abziehen, nicht filzen)</w:t>
      </w:r>
    </w:p>
    <w:p w14:paraId="681F8EB3" w14:textId="77777777" w:rsidR="00F10C33" w:rsidRPr="00A432BC" w:rsidRDefault="00F10C33" w:rsidP="00F10C33">
      <w:pPr>
        <w:spacing w:after="0" w:line="240" w:lineRule="auto"/>
        <w:rPr>
          <w:rFonts w:ascii="Arial" w:hAnsi="Arial" w:cs="Arial"/>
          <w:sz w:val="20"/>
          <w:szCs w:val="20"/>
        </w:rPr>
      </w:pPr>
    </w:p>
    <w:p w14:paraId="1DB244D1" w14:textId="77777777" w:rsidR="00F10C33" w:rsidRPr="00A432BC" w:rsidRDefault="00F10C33" w:rsidP="00F10C33">
      <w:pPr>
        <w:spacing w:after="0" w:line="240" w:lineRule="auto"/>
        <w:rPr>
          <w:rFonts w:ascii="Arial" w:hAnsi="Arial" w:cs="Arial"/>
          <w:sz w:val="20"/>
          <w:szCs w:val="20"/>
        </w:rPr>
      </w:pPr>
      <w:r w:rsidRPr="00A432BC">
        <w:rPr>
          <w:rFonts w:ascii="Arial" w:hAnsi="Arial" w:cs="Arial"/>
          <w:sz w:val="20"/>
          <w:szCs w:val="20"/>
        </w:rPr>
        <w:t>Körnung: 0 - 1,4 mm</w:t>
      </w:r>
    </w:p>
    <w:p w14:paraId="5B06CCF5" w14:textId="77777777" w:rsidR="00F10C33" w:rsidRPr="00A432BC" w:rsidRDefault="00F10C33" w:rsidP="00F10C33">
      <w:pPr>
        <w:spacing w:after="0" w:line="240" w:lineRule="auto"/>
        <w:rPr>
          <w:rFonts w:ascii="Arial" w:hAnsi="Arial" w:cs="Arial"/>
          <w:sz w:val="20"/>
          <w:szCs w:val="20"/>
        </w:rPr>
      </w:pPr>
    </w:p>
    <w:p w14:paraId="2EF1B456" w14:textId="467387C8" w:rsidR="00F10C33" w:rsidRPr="00A432BC"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A432BC">
        <w:rPr>
          <w:rFonts w:ascii="Arial" w:eastAsia="Times New Roman" w:hAnsi="Arial" w:cs="Arial"/>
          <w:b/>
          <w:bCs/>
          <w:sz w:val="20"/>
          <w:szCs w:val="20"/>
          <w:lang w:eastAsia="de-DE"/>
        </w:rPr>
        <w:t xml:space="preserve">Produkt: </w:t>
      </w:r>
      <w:r w:rsidRPr="00A432BC">
        <w:rPr>
          <w:rFonts w:ascii="Arial" w:eastAsia="Times New Roman" w:hAnsi="Arial" w:cs="Arial"/>
          <w:b/>
          <w:bCs/>
          <w:sz w:val="20"/>
          <w:szCs w:val="20"/>
          <w:lang w:eastAsia="de-DE"/>
        </w:rPr>
        <w:tab/>
        <w:t>RYGOL</w:t>
      </w:r>
      <w:r>
        <w:rPr>
          <w:rFonts w:ascii="Arial" w:eastAsia="Times New Roman" w:hAnsi="Arial" w:cs="Arial"/>
          <w:b/>
          <w:bCs/>
          <w:sz w:val="20"/>
          <w:szCs w:val="20"/>
          <w:lang w:eastAsia="de-DE"/>
        </w:rPr>
        <w:t xml:space="preserve"> </w:t>
      </w:r>
      <w:r w:rsidRPr="00A432BC">
        <w:rPr>
          <w:rFonts w:ascii="Arial" w:eastAsia="Times New Roman" w:hAnsi="Arial" w:cs="Arial"/>
          <w:b/>
          <w:bCs/>
          <w:sz w:val="20"/>
          <w:szCs w:val="20"/>
          <w:lang w:eastAsia="de-DE"/>
        </w:rPr>
        <w:t>Kalk-Zement-</w:t>
      </w:r>
      <w:r w:rsidR="00D36A4D">
        <w:rPr>
          <w:rFonts w:ascii="Arial" w:eastAsia="Times New Roman" w:hAnsi="Arial" w:cs="Arial"/>
          <w:b/>
          <w:bCs/>
          <w:sz w:val="20"/>
          <w:szCs w:val="20"/>
          <w:lang w:eastAsia="de-DE"/>
        </w:rPr>
        <w:t>L</w:t>
      </w:r>
      <w:r w:rsidRPr="00A432BC">
        <w:rPr>
          <w:rFonts w:ascii="Arial" w:eastAsia="Times New Roman" w:hAnsi="Arial" w:cs="Arial"/>
          <w:b/>
          <w:bCs/>
          <w:sz w:val="20"/>
          <w:szCs w:val="20"/>
          <w:lang w:eastAsia="de-DE"/>
        </w:rPr>
        <w:t>eichtputz MAP L1</w:t>
      </w:r>
    </w:p>
    <w:p w14:paraId="09A01F36" w14:textId="260F6132" w:rsidR="00F10C33" w:rsidRDefault="00F10C33" w:rsidP="00F10C33">
      <w:pPr>
        <w:widowControl w:val="0"/>
        <w:spacing w:after="0" w:line="240" w:lineRule="auto"/>
        <w:outlineLvl w:val="0"/>
        <w:rPr>
          <w:rFonts w:ascii="Arial" w:eastAsia="Times New Roman" w:hAnsi="Arial" w:cs="Arial"/>
          <w:b/>
          <w:snapToGrid w:val="0"/>
          <w:sz w:val="20"/>
          <w:szCs w:val="20"/>
          <w:lang w:eastAsia="de-DE"/>
        </w:rPr>
      </w:pPr>
    </w:p>
    <w:p w14:paraId="37106FEA" w14:textId="77777777" w:rsidR="00D36A4D" w:rsidRPr="00A432BC" w:rsidRDefault="00D36A4D" w:rsidP="00F10C33">
      <w:pPr>
        <w:widowControl w:val="0"/>
        <w:spacing w:after="0" w:line="240" w:lineRule="auto"/>
        <w:outlineLvl w:val="0"/>
        <w:rPr>
          <w:rFonts w:ascii="Arial" w:eastAsia="Times New Roman" w:hAnsi="Arial" w:cs="Arial"/>
          <w:b/>
          <w:snapToGrid w:val="0"/>
          <w:sz w:val="20"/>
          <w:szCs w:val="20"/>
          <w:lang w:eastAsia="de-DE"/>
        </w:rPr>
      </w:pPr>
    </w:p>
    <w:p w14:paraId="4D4DBDF6"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3A7D70D7"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95EC636"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3E70B37"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4BFBBA63" w14:textId="132A34D8" w:rsidR="00F10C33" w:rsidRDefault="00F10C33" w:rsidP="001F647D">
      <w:pPr>
        <w:spacing w:after="0" w:line="240" w:lineRule="auto"/>
        <w:rPr>
          <w:rFonts w:ascii="Arial" w:hAnsi="Arial" w:cs="Arial"/>
          <w:sz w:val="20"/>
          <w:szCs w:val="20"/>
        </w:rPr>
      </w:pPr>
    </w:p>
    <w:p w14:paraId="553A0F58" w14:textId="592CD840" w:rsidR="00D36A4D" w:rsidRDefault="00D36A4D">
      <w:pPr>
        <w:spacing w:after="0" w:line="240" w:lineRule="auto"/>
        <w:rPr>
          <w:rFonts w:ascii="Arial" w:hAnsi="Arial" w:cs="Arial"/>
          <w:sz w:val="20"/>
          <w:szCs w:val="20"/>
        </w:rPr>
      </w:pPr>
      <w:r>
        <w:rPr>
          <w:rFonts w:ascii="Arial" w:hAnsi="Arial" w:cs="Arial"/>
          <w:sz w:val="20"/>
          <w:szCs w:val="20"/>
        </w:rPr>
        <w:br w:type="page"/>
      </w:r>
    </w:p>
    <w:p w14:paraId="2870EBDD" w14:textId="77777777" w:rsidR="00F10C33" w:rsidRDefault="00F10C33" w:rsidP="001F647D">
      <w:pPr>
        <w:spacing w:after="0" w:line="240" w:lineRule="auto"/>
        <w:rPr>
          <w:rFonts w:ascii="Arial" w:hAnsi="Arial" w:cs="Arial"/>
          <w:sz w:val="20"/>
          <w:szCs w:val="20"/>
        </w:rPr>
      </w:pPr>
    </w:p>
    <w:p w14:paraId="5AFB384F" w14:textId="77777777" w:rsidR="00F10C33" w:rsidRPr="000E22FD" w:rsidRDefault="00F10C33" w:rsidP="00F10C33">
      <w:pPr>
        <w:spacing w:after="0" w:line="240" w:lineRule="auto"/>
        <w:rPr>
          <w:rFonts w:ascii="Arial" w:hAnsi="Arial" w:cs="Arial"/>
          <w:b/>
          <w:sz w:val="20"/>
          <w:szCs w:val="20"/>
        </w:rPr>
      </w:pPr>
      <w:r w:rsidRPr="000E22FD">
        <w:rPr>
          <w:rFonts w:ascii="Arial" w:hAnsi="Arial" w:cs="Arial"/>
          <w:b/>
          <w:sz w:val="20"/>
          <w:szCs w:val="20"/>
        </w:rPr>
        <w:t>Kalk-Zement-Leichtputz MAP L2</w:t>
      </w:r>
    </w:p>
    <w:p w14:paraId="72AC1B1E" w14:textId="0F15443F" w:rsidR="00F10C33" w:rsidRPr="000E22FD" w:rsidRDefault="00F10C33" w:rsidP="00F10C33">
      <w:pPr>
        <w:spacing w:after="0" w:line="240" w:lineRule="auto"/>
        <w:rPr>
          <w:rFonts w:ascii="Arial" w:hAnsi="Arial" w:cs="Arial"/>
          <w:b/>
          <w:sz w:val="20"/>
          <w:szCs w:val="20"/>
        </w:rPr>
      </w:pPr>
    </w:p>
    <w:p w14:paraId="4F9947BB" w14:textId="77777777" w:rsidR="00F10C33" w:rsidRPr="000E22FD" w:rsidRDefault="00F10C33" w:rsidP="00F10C33">
      <w:pPr>
        <w:spacing w:after="0" w:line="240" w:lineRule="auto"/>
        <w:rPr>
          <w:rStyle w:val="markedcontent"/>
          <w:rFonts w:ascii="Arial" w:hAnsi="Arial" w:cs="Arial"/>
          <w:sz w:val="20"/>
          <w:szCs w:val="20"/>
        </w:rPr>
      </w:pPr>
      <w:r w:rsidRPr="000E22FD">
        <w:rPr>
          <w:rFonts w:ascii="Arial" w:hAnsi="Arial" w:cs="Arial"/>
          <w:sz w:val="20"/>
          <w:szCs w:val="20"/>
        </w:rPr>
        <w:t>Kalk-Zement-Leichtputz Typ I als Unterputz mit mineralischen Leichtzuschlägen CS II, W</w:t>
      </w:r>
      <w:r w:rsidRPr="000E22FD">
        <w:rPr>
          <w:rFonts w:ascii="Arial" w:hAnsi="Arial" w:cs="Arial"/>
          <w:sz w:val="20"/>
          <w:szCs w:val="20"/>
          <w:vertAlign w:val="subscript"/>
        </w:rPr>
        <w:t>C</w:t>
      </w:r>
      <w:r w:rsidRPr="000E22FD">
        <w:rPr>
          <w:rFonts w:ascii="Arial" w:hAnsi="Arial" w:cs="Arial"/>
          <w:sz w:val="20"/>
          <w:szCs w:val="20"/>
        </w:rPr>
        <w:t xml:space="preserve">2 nach DIN EN 998-1, </w:t>
      </w:r>
      <w:r w:rsidRPr="000E22FD">
        <w:rPr>
          <w:rStyle w:val="markedcontent"/>
          <w:rFonts w:ascii="Arial" w:eastAsiaTheme="majorEastAsia" w:hAnsi="Arial" w:cs="Arial"/>
          <w:sz w:val="20"/>
          <w:szCs w:val="20"/>
        </w:rPr>
        <w:t>einlagig mindestens 15 mm dick in einem Arbeitsgang oder nass in nass in zwei Arbeitsgängen auf vorbereiteten Untergrund auftragen.</w:t>
      </w:r>
    </w:p>
    <w:p w14:paraId="4661B842" w14:textId="77777777" w:rsidR="00F10C33" w:rsidRPr="000E22FD" w:rsidRDefault="00F10C33" w:rsidP="00F10C33">
      <w:pPr>
        <w:spacing w:after="0" w:line="240" w:lineRule="auto"/>
        <w:rPr>
          <w:rFonts w:ascii="Arial" w:eastAsiaTheme="majorEastAsia" w:hAnsi="Arial" w:cs="Arial"/>
          <w:sz w:val="20"/>
          <w:szCs w:val="20"/>
        </w:rPr>
      </w:pPr>
      <w:r w:rsidRPr="000E22FD">
        <w:rPr>
          <w:rStyle w:val="markedcontent"/>
          <w:rFonts w:ascii="Arial" w:eastAsiaTheme="majorEastAsia" w:hAnsi="Arial" w:cs="Arial"/>
          <w:sz w:val="20"/>
          <w:szCs w:val="20"/>
        </w:rPr>
        <w:t xml:space="preserve">Oberfläche sauber filzen </w:t>
      </w:r>
      <w:r w:rsidRPr="000E22FD">
        <w:rPr>
          <w:rFonts w:ascii="Arial" w:hAnsi="Arial" w:cs="Arial"/>
          <w:sz w:val="20"/>
          <w:szCs w:val="20"/>
        </w:rPr>
        <w:t>(als Fliesenuntergrund Oberfläche scharf abziehen, nicht filzen)</w:t>
      </w:r>
    </w:p>
    <w:p w14:paraId="2DE6A853" w14:textId="77777777" w:rsidR="00F10C33" w:rsidRPr="000E22FD" w:rsidRDefault="00F10C33" w:rsidP="00F10C33">
      <w:pPr>
        <w:spacing w:after="0" w:line="240" w:lineRule="auto"/>
        <w:rPr>
          <w:rFonts w:ascii="Arial" w:hAnsi="Arial" w:cs="Arial"/>
          <w:sz w:val="20"/>
          <w:szCs w:val="20"/>
        </w:rPr>
      </w:pPr>
    </w:p>
    <w:p w14:paraId="04D444A8" w14:textId="77777777" w:rsidR="00F10C33" w:rsidRPr="000E22FD" w:rsidRDefault="00F10C33" w:rsidP="00F10C33">
      <w:pPr>
        <w:spacing w:after="0" w:line="240" w:lineRule="auto"/>
        <w:rPr>
          <w:rFonts w:ascii="Arial" w:hAnsi="Arial" w:cs="Arial"/>
          <w:sz w:val="20"/>
          <w:szCs w:val="20"/>
        </w:rPr>
      </w:pPr>
      <w:r w:rsidRPr="000E22FD">
        <w:rPr>
          <w:rFonts w:ascii="Arial" w:hAnsi="Arial" w:cs="Arial"/>
          <w:sz w:val="20"/>
          <w:szCs w:val="20"/>
        </w:rPr>
        <w:t>Körnung: 0 - 1,4 mm</w:t>
      </w:r>
    </w:p>
    <w:p w14:paraId="5E5AA5F7" w14:textId="77777777" w:rsidR="00F10C33" w:rsidRPr="000E22FD" w:rsidRDefault="00F10C33" w:rsidP="00F10C33">
      <w:pPr>
        <w:spacing w:after="0" w:line="240" w:lineRule="auto"/>
        <w:rPr>
          <w:rFonts w:ascii="Arial" w:hAnsi="Arial" w:cs="Arial"/>
          <w:sz w:val="20"/>
          <w:szCs w:val="20"/>
        </w:rPr>
      </w:pPr>
    </w:p>
    <w:p w14:paraId="569DD2C4" w14:textId="77777777" w:rsidR="00F10C33" w:rsidRPr="000E22FD"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0E22FD">
        <w:rPr>
          <w:rFonts w:ascii="Arial" w:eastAsia="Times New Roman" w:hAnsi="Arial" w:cs="Arial"/>
          <w:b/>
          <w:bCs/>
          <w:sz w:val="20"/>
          <w:szCs w:val="20"/>
          <w:lang w:eastAsia="de-DE"/>
        </w:rPr>
        <w:t xml:space="preserve">Produkt: </w:t>
      </w:r>
      <w:r w:rsidRPr="000E22FD">
        <w:rPr>
          <w:rFonts w:ascii="Arial" w:eastAsia="Times New Roman" w:hAnsi="Arial" w:cs="Arial"/>
          <w:b/>
          <w:bCs/>
          <w:sz w:val="20"/>
          <w:szCs w:val="20"/>
          <w:lang w:eastAsia="de-DE"/>
        </w:rPr>
        <w:tab/>
        <w:t>RYGOL</w:t>
      </w:r>
      <w:r>
        <w:rPr>
          <w:rFonts w:ascii="Arial" w:eastAsia="Times New Roman" w:hAnsi="Arial" w:cs="Arial"/>
          <w:b/>
          <w:bCs/>
          <w:sz w:val="20"/>
          <w:szCs w:val="20"/>
          <w:lang w:eastAsia="de-DE"/>
        </w:rPr>
        <w:t xml:space="preserve"> </w:t>
      </w:r>
      <w:r w:rsidRPr="000E22FD">
        <w:rPr>
          <w:rFonts w:ascii="Arial" w:eastAsia="Times New Roman" w:hAnsi="Arial" w:cs="Arial"/>
          <w:b/>
          <w:bCs/>
          <w:sz w:val="20"/>
          <w:szCs w:val="20"/>
          <w:lang w:eastAsia="de-DE"/>
        </w:rPr>
        <w:t>Kalk-Zement-Leichtputz MAP L2</w:t>
      </w:r>
    </w:p>
    <w:p w14:paraId="7FAB8177" w14:textId="3798D6B7" w:rsidR="00F10C33" w:rsidRDefault="00F10C33" w:rsidP="00F10C33">
      <w:pPr>
        <w:widowControl w:val="0"/>
        <w:autoSpaceDE w:val="0"/>
        <w:autoSpaceDN w:val="0"/>
        <w:adjustRightInd w:val="0"/>
        <w:spacing w:after="0" w:line="240" w:lineRule="auto"/>
        <w:rPr>
          <w:rFonts w:ascii="Arial" w:eastAsia="Times New Roman" w:hAnsi="Arial" w:cs="Arial"/>
          <w:sz w:val="20"/>
          <w:szCs w:val="20"/>
          <w:lang w:eastAsia="de-DE"/>
        </w:rPr>
      </w:pPr>
    </w:p>
    <w:p w14:paraId="7D71F2A2" w14:textId="77777777" w:rsidR="00D36A4D" w:rsidRPr="000E22FD" w:rsidRDefault="00D36A4D" w:rsidP="00F10C33">
      <w:pPr>
        <w:widowControl w:val="0"/>
        <w:autoSpaceDE w:val="0"/>
        <w:autoSpaceDN w:val="0"/>
        <w:adjustRightInd w:val="0"/>
        <w:spacing w:after="0" w:line="240" w:lineRule="auto"/>
        <w:rPr>
          <w:rFonts w:ascii="Arial" w:eastAsia="Times New Roman" w:hAnsi="Arial" w:cs="Arial"/>
          <w:sz w:val="20"/>
          <w:szCs w:val="20"/>
          <w:lang w:eastAsia="de-DE"/>
        </w:rPr>
      </w:pPr>
    </w:p>
    <w:p w14:paraId="3DE7D8E3"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0278588E"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5DE9FC20"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47A4ED6"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0C7FF954" w14:textId="248CCC41" w:rsidR="00F10C33" w:rsidRDefault="00F10C33" w:rsidP="001F647D">
      <w:pPr>
        <w:spacing w:after="0" w:line="240" w:lineRule="auto"/>
        <w:rPr>
          <w:rFonts w:ascii="Arial" w:hAnsi="Arial" w:cs="Arial"/>
          <w:sz w:val="20"/>
          <w:szCs w:val="20"/>
        </w:rPr>
      </w:pPr>
    </w:p>
    <w:p w14:paraId="4884B10E" w14:textId="25893EF4" w:rsidR="00F10C33" w:rsidRDefault="00F10C33" w:rsidP="001F647D">
      <w:pPr>
        <w:spacing w:after="0" w:line="240" w:lineRule="auto"/>
        <w:rPr>
          <w:rFonts w:ascii="Arial" w:hAnsi="Arial" w:cs="Arial"/>
          <w:sz w:val="20"/>
          <w:szCs w:val="20"/>
        </w:rPr>
      </w:pPr>
    </w:p>
    <w:p w14:paraId="7BC5B835" w14:textId="77777777" w:rsidR="00F10C33" w:rsidRPr="002C1A10" w:rsidRDefault="00F10C33" w:rsidP="00F10C33">
      <w:pPr>
        <w:spacing w:after="0" w:line="240" w:lineRule="auto"/>
        <w:rPr>
          <w:rFonts w:ascii="Arial" w:hAnsi="Arial" w:cs="Arial"/>
          <w:b/>
          <w:sz w:val="20"/>
          <w:szCs w:val="20"/>
        </w:rPr>
      </w:pPr>
      <w:r w:rsidRPr="002C1A10">
        <w:rPr>
          <w:rFonts w:ascii="Arial" w:hAnsi="Arial" w:cs="Arial"/>
          <w:b/>
          <w:sz w:val="20"/>
          <w:szCs w:val="20"/>
        </w:rPr>
        <w:t>Kalk-Zement-Leichtputz schnell, MAP L2S</w:t>
      </w:r>
    </w:p>
    <w:p w14:paraId="6B38D525" w14:textId="77777777" w:rsidR="00F10C33" w:rsidRPr="002C1A10" w:rsidRDefault="00F10C33" w:rsidP="00F10C33">
      <w:pPr>
        <w:spacing w:after="0" w:line="240" w:lineRule="auto"/>
        <w:rPr>
          <w:rFonts w:ascii="Arial" w:hAnsi="Arial" w:cs="Arial"/>
          <w:b/>
          <w:sz w:val="20"/>
          <w:szCs w:val="20"/>
        </w:rPr>
      </w:pPr>
    </w:p>
    <w:p w14:paraId="7E55CB13" w14:textId="77777777" w:rsidR="00F10C33" w:rsidRPr="002C1A10" w:rsidRDefault="00F10C33" w:rsidP="00F10C33">
      <w:pPr>
        <w:spacing w:after="0" w:line="240" w:lineRule="auto"/>
        <w:rPr>
          <w:rStyle w:val="markedcontent"/>
          <w:rFonts w:ascii="Arial" w:hAnsi="Arial" w:cs="Arial"/>
          <w:sz w:val="20"/>
          <w:szCs w:val="20"/>
        </w:rPr>
      </w:pPr>
      <w:r w:rsidRPr="002C1A10">
        <w:rPr>
          <w:rFonts w:ascii="Arial" w:hAnsi="Arial" w:cs="Arial"/>
          <w:sz w:val="20"/>
          <w:szCs w:val="20"/>
        </w:rPr>
        <w:t>Kalk-Zement-Leichtputz Typ I als Unterputz mit mineralischen Leichtzuschlägen CS II, W</w:t>
      </w:r>
      <w:r w:rsidRPr="002C1A10">
        <w:rPr>
          <w:rFonts w:ascii="Arial" w:hAnsi="Arial" w:cs="Arial"/>
          <w:sz w:val="20"/>
          <w:szCs w:val="20"/>
          <w:vertAlign w:val="subscript"/>
        </w:rPr>
        <w:t>C</w:t>
      </w:r>
      <w:r w:rsidRPr="002C1A10">
        <w:rPr>
          <w:rFonts w:ascii="Arial" w:hAnsi="Arial" w:cs="Arial"/>
          <w:sz w:val="20"/>
          <w:szCs w:val="20"/>
        </w:rPr>
        <w:t xml:space="preserve">2 nach DIN EN 998-1, </w:t>
      </w:r>
      <w:r w:rsidRPr="002C1A10">
        <w:rPr>
          <w:rStyle w:val="markedcontent"/>
          <w:rFonts w:ascii="Arial" w:eastAsiaTheme="majorEastAsia" w:hAnsi="Arial" w:cs="Arial"/>
          <w:sz w:val="20"/>
          <w:szCs w:val="20"/>
        </w:rPr>
        <w:t>einlagig mindestens 15 mm dick in einem Arbeitsgang oder nass in nass in zwei Arbeitsgängen auftragen.</w:t>
      </w:r>
    </w:p>
    <w:p w14:paraId="3C5C81A0" w14:textId="77777777" w:rsidR="00F10C33" w:rsidRPr="002C1A10" w:rsidRDefault="00F10C33" w:rsidP="00F10C33">
      <w:pPr>
        <w:spacing w:after="0" w:line="240" w:lineRule="auto"/>
        <w:rPr>
          <w:rFonts w:ascii="Arial" w:eastAsiaTheme="majorEastAsia" w:hAnsi="Arial" w:cs="Arial"/>
          <w:sz w:val="20"/>
          <w:szCs w:val="20"/>
        </w:rPr>
      </w:pPr>
      <w:r w:rsidRPr="002C1A10">
        <w:rPr>
          <w:rStyle w:val="markedcontent"/>
          <w:rFonts w:ascii="Arial" w:eastAsiaTheme="majorEastAsia" w:hAnsi="Arial" w:cs="Arial"/>
          <w:sz w:val="20"/>
          <w:szCs w:val="20"/>
        </w:rPr>
        <w:t xml:space="preserve">Oberfläche sauber filzen </w:t>
      </w:r>
      <w:r w:rsidRPr="002C1A10">
        <w:rPr>
          <w:rFonts w:ascii="Arial" w:hAnsi="Arial" w:cs="Arial"/>
          <w:sz w:val="20"/>
          <w:szCs w:val="20"/>
        </w:rPr>
        <w:t>(als Fliesenuntergrund Oberfläche scharf abziehen, nicht filzen)</w:t>
      </w:r>
    </w:p>
    <w:p w14:paraId="43E5BC5A" w14:textId="77777777" w:rsidR="00F10C33" w:rsidRPr="002C1A10" w:rsidRDefault="00F10C33" w:rsidP="00F10C33">
      <w:pPr>
        <w:spacing w:after="0" w:line="240" w:lineRule="auto"/>
        <w:rPr>
          <w:rFonts w:ascii="Arial" w:hAnsi="Arial" w:cs="Arial"/>
          <w:sz w:val="20"/>
          <w:szCs w:val="20"/>
        </w:rPr>
      </w:pPr>
    </w:p>
    <w:p w14:paraId="5F77B1BE" w14:textId="77777777" w:rsidR="00F10C33" w:rsidRPr="002C1A10" w:rsidRDefault="00F10C33" w:rsidP="00F10C33">
      <w:pPr>
        <w:spacing w:after="0" w:line="240" w:lineRule="auto"/>
        <w:rPr>
          <w:rFonts w:ascii="Arial" w:hAnsi="Arial" w:cs="Arial"/>
          <w:sz w:val="20"/>
          <w:szCs w:val="20"/>
        </w:rPr>
      </w:pPr>
      <w:r w:rsidRPr="002C1A10">
        <w:rPr>
          <w:rFonts w:ascii="Arial" w:hAnsi="Arial" w:cs="Arial"/>
          <w:sz w:val="20"/>
          <w:szCs w:val="20"/>
        </w:rPr>
        <w:t>Körnung: 0 - 1,4 mm</w:t>
      </w:r>
    </w:p>
    <w:p w14:paraId="0DEAB931" w14:textId="77777777" w:rsidR="00F10C33" w:rsidRPr="002C1A10" w:rsidRDefault="00F10C33" w:rsidP="00F10C33">
      <w:pPr>
        <w:spacing w:after="0" w:line="240" w:lineRule="auto"/>
        <w:rPr>
          <w:rFonts w:ascii="Arial" w:hAnsi="Arial" w:cs="Arial"/>
          <w:sz w:val="20"/>
          <w:szCs w:val="20"/>
        </w:rPr>
      </w:pPr>
    </w:p>
    <w:p w14:paraId="00CF4740" w14:textId="57DFFA70" w:rsidR="00F10C33" w:rsidRPr="002C1A1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2C1A10">
        <w:rPr>
          <w:rFonts w:ascii="Arial" w:eastAsia="Times New Roman" w:hAnsi="Arial" w:cs="Arial"/>
          <w:b/>
          <w:bCs/>
          <w:sz w:val="20"/>
          <w:szCs w:val="20"/>
          <w:lang w:eastAsia="de-DE"/>
        </w:rPr>
        <w:t xml:space="preserve">Produkt: </w:t>
      </w:r>
      <w:r w:rsidRPr="002C1A10">
        <w:rPr>
          <w:rFonts w:ascii="Arial" w:eastAsia="Times New Roman" w:hAnsi="Arial" w:cs="Arial"/>
          <w:b/>
          <w:bCs/>
          <w:sz w:val="20"/>
          <w:szCs w:val="20"/>
          <w:lang w:eastAsia="de-DE"/>
        </w:rPr>
        <w:tab/>
        <w:t>RYGOL</w:t>
      </w:r>
      <w:r>
        <w:rPr>
          <w:rFonts w:ascii="Arial" w:eastAsia="Times New Roman" w:hAnsi="Arial" w:cs="Arial"/>
          <w:b/>
          <w:bCs/>
          <w:sz w:val="20"/>
          <w:szCs w:val="20"/>
          <w:lang w:eastAsia="de-DE"/>
        </w:rPr>
        <w:t xml:space="preserve"> </w:t>
      </w:r>
      <w:r w:rsidRPr="002C1A10">
        <w:rPr>
          <w:rFonts w:ascii="Arial" w:eastAsia="Times New Roman" w:hAnsi="Arial" w:cs="Arial"/>
          <w:b/>
          <w:bCs/>
          <w:sz w:val="20"/>
          <w:szCs w:val="20"/>
          <w:lang w:eastAsia="de-DE"/>
        </w:rPr>
        <w:t>Kalk-Zement-Leichtputz schnell MAP L2S</w:t>
      </w:r>
    </w:p>
    <w:p w14:paraId="2AED0970" w14:textId="7CF8F217" w:rsidR="00F10C33" w:rsidRDefault="00F10C33" w:rsidP="00F10C33">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p>
    <w:p w14:paraId="756C5403" w14:textId="77777777" w:rsidR="00D36A4D" w:rsidRPr="002C1A10" w:rsidRDefault="00D36A4D" w:rsidP="00F10C33">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p>
    <w:p w14:paraId="17762DFC"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2BCEDD36"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A093117"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0DAD1C58"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6D439097" w14:textId="540EEA63" w:rsidR="00F10C33" w:rsidRDefault="00F10C33" w:rsidP="001F647D">
      <w:pPr>
        <w:spacing w:after="0" w:line="240" w:lineRule="auto"/>
        <w:rPr>
          <w:rFonts w:ascii="Arial" w:hAnsi="Arial" w:cs="Arial"/>
          <w:sz w:val="20"/>
          <w:szCs w:val="20"/>
        </w:rPr>
      </w:pPr>
    </w:p>
    <w:p w14:paraId="5B42C9C8" w14:textId="7410D72F" w:rsidR="00F10C33" w:rsidRDefault="00F10C33" w:rsidP="001F647D">
      <w:pPr>
        <w:spacing w:after="0" w:line="240" w:lineRule="auto"/>
        <w:rPr>
          <w:rFonts w:ascii="Arial" w:hAnsi="Arial" w:cs="Arial"/>
          <w:sz w:val="20"/>
          <w:szCs w:val="20"/>
        </w:rPr>
      </w:pPr>
    </w:p>
    <w:p w14:paraId="7959A47A" w14:textId="46978490" w:rsidR="00F10C33" w:rsidRPr="009C792A" w:rsidRDefault="00F10C33" w:rsidP="00F10C33">
      <w:pPr>
        <w:spacing w:after="0" w:line="240" w:lineRule="auto"/>
        <w:rPr>
          <w:rFonts w:ascii="Arial" w:hAnsi="Arial" w:cs="Arial"/>
          <w:b/>
          <w:sz w:val="20"/>
          <w:szCs w:val="20"/>
        </w:rPr>
      </w:pPr>
      <w:r w:rsidRPr="009C792A">
        <w:rPr>
          <w:rFonts w:ascii="Arial" w:hAnsi="Arial" w:cs="Arial"/>
          <w:b/>
          <w:sz w:val="20"/>
          <w:szCs w:val="20"/>
        </w:rPr>
        <w:t>Kalk-Zement-Leichtputz schnell MAP</w:t>
      </w:r>
      <w:r>
        <w:rPr>
          <w:rFonts w:ascii="Arial" w:hAnsi="Arial" w:cs="Arial"/>
          <w:b/>
          <w:sz w:val="20"/>
          <w:szCs w:val="20"/>
        </w:rPr>
        <w:t>-</w:t>
      </w:r>
      <w:r w:rsidRPr="009C792A">
        <w:rPr>
          <w:rFonts w:ascii="Arial" w:hAnsi="Arial" w:cs="Arial"/>
          <w:b/>
          <w:sz w:val="20"/>
          <w:szCs w:val="20"/>
        </w:rPr>
        <w:t>LS</w:t>
      </w:r>
    </w:p>
    <w:p w14:paraId="7F07DD1E" w14:textId="77777777" w:rsidR="00F10C33" w:rsidRPr="009C792A" w:rsidRDefault="00F10C33" w:rsidP="00F10C33">
      <w:pPr>
        <w:spacing w:after="0" w:line="240" w:lineRule="auto"/>
        <w:rPr>
          <w:rFonts w:ascii="Arial" w:hAnsi="Arial" w:cs="Arial"/>
          <w:b/>
          <w:sz w:val="20"/>
          <w:szCs w:val="20"/>
        </w:rPr>
      </w:pPr>
    </w:p>
    <w:p w14:paraId="6BBAD164" w14:textId="77777777" w:rsidR="00F10C33" w:rsidRPr="009C792A" w:rsidRDefault="00F10C33" w:rsidP="00F10C33">
      <w:pPr>
        <w:spacing w:after="0" w:line="240" w:lineRule="auto"/>
        <w:rPr>
          <w:rFonts w:ascii="Arial" w:hAnsi="Arial" w:cs="Arial"/>
          <w:sz w:val="20"/>
          <w:szCs w:val="20"/>
        </w:rPr>
      </w:pPr>
      <w:r w:rsidRPr="009C792A">
        <w:rPr>
          <w:rFonts w:ascii="Arial" w:hAnsi="Arial" w:cs="Arial"/>
          <w:sz w:val="20"/>
          <w:szCs w:val="20"/>
        </w:rPr>
        <w:t>Kalk-Zement-Leichtputz schnell MAP-LS, Typ I Unterputz mit organischen Leichtzuschlägen, CS II W</w:t>
      </w:r>
      <w:r w:rsidRPr="009C792A">
        <w:rPr>
          <w:rFonts w:ascii="Arial" w:hAnsi="Arial" w:cs="Arial"/>
          <w:sz w:val="20"/>
          <w:szCs w:val="20"/>
          <w:vertAlign w:val="subscript"/>
        </w:rPr>
        <w:t>C</w:t>
      </w:r>
      <w:r w:rsidRPr="009C792A">
        <w:rPr>
          <w:rFonts w:ascii="Arial" w:hAnsi="Arial" w:cs="Arial"/>
          <w:sz w:val="20"/>
          <w:szCs w:val="20"/>
        </w:rPr>
        <w:t>2 nach DIN EN 998-1,</w:t>
      </w:r>
      <w:r w:rsidRPr="009C792A">
        <w:rPr>
          <w:rStyle w:val="berschrift4Zchn"/>
          <w:rFonts w:ascii="Arial" w:eastAsiaTheme="majorEastAsia" w:hAnsi="Arial"/>
          <w:sz w:val="20"/>
          <w:szCs w:val="20"/>
        </w:rPr>
        <w:t xml:space="preserve"> </w:t>
      </w:r>
      <w:r w:rsidRPr="009C792A">
        <w:rPr>
          <w:rStyle w:val="markedcontent"/>
          <w:rFonts w:ascii="Arial" w:eastAsiaTheme="majorEastAsia" w:hAnsi="Arial" w:cs="Arial"/>
          <w:sz w:val="20"/>
          <w:szCs w:val="20"/>
        </w:rPr>
        <w:t>einlagig mindestens 15 mm Auftragsdicke in einem</w:t>
      </w:r>
      <w:r w:rsidRPr="009C792A">
        <w:rPr>
          <w:rFonts w:ascii="Arial" w:hAnsi="Arial" w:cs="Arial"/>
          <w:sz w:val="20"/>
          <w:szCs w:val="20"/>
        </w:rPr>
        <w:t xml:space="preserve"> </w:t>
      </w:r>
      <w:r w:rsidRPr="009C792A">
        <w:rPr>
          <w:rStyle w:val="markedcontent"/>
          <w:rFonts w:ascii="Arial" w:eastAsiaTheme="majorEastAsia" w:hAnsi="Arial" w:cs="Arial"/>
          <w:sz w:val="20"/>
          <w:szCs w:val="20"/>
        </w:rPr>
        <w:t xml:space="preserve">Arbeitsgang oder nass in nass in zwei Arbeitsgängen </w:t>
      </w:r>
      <w:r w:rsidRPr="009C792A">
        <w:rPr>
          <w:rFonts w:ascii="Arial" w:hAnsi="Arial" w:cs="Arial"/>
          <w:sz w:val="20"/>
          <w:szCs w:val="20"/>
        </w:rPr>
        <w:t>auf vorbereiteten Untergrund auftragen,</w:t>
      </w:r>
      <w:r w:rsidRPr="009C792A">
        <w:rPr>
          <w:rFonts w:ascii="Arial" w:hAnsi="Arial" w:cs="Arial"/>
          <w:color w:val="000000"/>
          <w:sz w:val="20"/>
          <w:szCs w:val="20"/>
        </w:rPr>
        <w:t xml:space="preserve"> eben und fluchtgerecht abziehen</w:t>
      </w:r>
      <w:r w:rsidRPr="009C792A">
        <w:rPr>
          <w:rFonts w:ascii="Arial" w:hAnsi="Arial" w:cs="Arial"/>
          <w:sz w:val="20"/>
          <w:szCs w:val="20"/>
        </w:rPr>
        <w:t xml:space="preserve">. </w:t>
      </w:r>
    </w:p>
    <w:p w14:paraId="78FFCF27" w14:textId="77777777" w:rsidR="00F10C33" w:rsidRPr="009C792A" w:rsidRDefault="00F10C33" w:rsidP="00F10C33">
      <w:pPr>
        <w:spacing w:after="0" w:line="240" w:lineRule="auto"/>
        <w:rPr>
          <w:rFonts w:ascii="Arial" w:eastAsia="MS Mincho" w:hAnsi="Arial" w:cs="Arial"/>
          <w:sz w:val="20"/>
          <w:szCs w:val="20"/>
        </w:rPr>
      </w:pPr>
      <w:r w:rsidRPr="009C792A">
        <w:rPr>
          <w:rFonts w:ascii="Arial" w:hAnsi="Arial" w:cs="Arial"/>
          <w:sz w:val="20"/>
          <w:szCs w:val="20"/>
        </w:rPr>
        <w:t xml:space="preserve">Oberfläche sauber gefilzt </w:t>
      </w:r>
      <w:bookmarkStart w:id="2" w:name="_Hlk135058216"/>
      <w:r w:rsidRPr="009C792A">
        <w:rPr>
          <w:rFonts w:ascii="Arial" w:hAnsi="Arial" w:cs="Arial"/>
          <w:sz w:val="20"/>
          <w:szCs w:val="20"/>
        </w:rPr>
        <w:t>(als Fliesenuntergrund Oberfläche scharf abziehen, nicht filzen)</w:t>
      </w:r>
    </w:p>
    <w:bookmarkEnd w:id="2"/>
    <w:p w14:paraId="08BB05AE" w14:textId="77777777" w:rsidR="00F10C33" w:rsidRPr="009C792A" w:rsidRDefault="00F10C33" w:rsidP="00F10C33">
      <w:pPr>
        <w:spacing w:after="0" w:line="240" w:lineRule="auto"/>
        <w:rPr>
          <w:rFonts w:ascii="Arial" w:eastAsia="MS Mincho" w:hAnsi="Arial" w:cs="Arial"/>
          <w:sz w:val="20"/>
          <w:szCs w:val="20"/>
        </w:rPr>
      </w:pPr>
    </w:p>
    <w:p w14:paraId="09D59717" w14:textId="77777777" w:rsidR="00F10C33" w:rsidRPr="009C792A"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9C792A">
        <w:rPr>
          <w:rFonts w:ascii="Arial" w:eastAsia="Times New Roman" w:hAnsi="Arial" w:cs="Arial"/>
          <w:b/>
          <w:bCs/>
          <w:sz w:val="20"/>
          <w:szCs w:val="20"/>
          <w:lang w:eastAsia="de-DE"/>
        </w:rPr>
        <w:t xml:space="preserve">Produkt: </w:t>
      </w:r>
      <w:r w:rsidRPr="009C792A">
        <w:rPr>
          <w:rFonts w:ascii="Arial" w:eastAsia="Times New Roman" w:hAnsi="Arial" w:cs="Arial"/>
          <w:b/>
          <w:bCs/>
          <w:sz w:val="20"/>
          <w:szCs w:val="20"/>
          <w:lang w:eastAsia="de-DE"/>
        </w:rPr>
        <w:tab/>
        <w:t>RYGOL Kalk-Zement-Leichtputz schnell MAP-LS</w:t>
      </w:r>
    </w:p>
    <w:p w14:paraId="62120DA4" w14:textId="02ECF31A" w:rsidR="00F10C33" w:rsidRDefault="00F10C33" w:rsidP="00F10C33">
      <w:pPr>
        <w:widowControl w:val="0"/>
        <w:autoSpaceDE w:val="0"/>
        <w:autoSpaceDN w:val="0"/>
        <w:adjustRightInd w:val="0"/>
        <w:spacing w:after="0" w:line="240" w:lineRule="auto"/>
        <w:rPr>
          <w:rFonts w:ascii="Arial" w:eastAsia="Times New Roman" w:hAnsi="Arial" w:cs="Arial"/>
          <w:b/>
          <w:sz w:val="20"/>
          <w:szCs w:val="20"/>
          <w:lang w:eastAsia="de-DE"/>
        </w:rPr>
      </w:pPr>
    </w:p>
    <w:p w14:paraId="5736EDEE" w14:textId="77777777" w:rsidR="00D36A4D" w:rsidRPr="009C792A" w:rsidRDefault="00D36A4D" w:rsidP="00F10C33">
      <w:pPr>
        <w:widowControl w:val="0"/>
        <w:autoSpaceDE w:val="0"/>
        <w:autoSpaceDN w:val="0"/>
        <w:adjustRightInd w:val="0"/>
        <w:spacing w:after="0" w:line="240" w:lineRule="auto"/>
        <w:rPr>
          <w:rFonts w:ascii="Arial" w:eastAsia="Times New Roman" w:hAnsi="Arial" w:cs="Arial"/>
          <w:b/>
          <w:sz w:val="20"/>
          <w:szCs w:val="20"/>
          <w:lang w:eastAsia="de-DE"/>
        </w:rPr>
      </w:pPr>
    </w:p>
    <w:p w14:paraId="3DC5550A"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565C3A79"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2B3C05A1"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8B0CAE1"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1188306B" w14:textId="77777777" w:rsidR="00F10C33" w:rsidRPr="009C792A" w:rsidRDefault="00F10C33" w:rsidP="00F10C33">
      <w:pPr>
        <w:widowControl w:val="0"/>
        <w:spacing w:after="0" w:line="240" w:lineRule="auto"/>
        <w:outlineLvl w:val="0"/>
        <w:rPr>
          <w:rFonts w:ascii="Arial" w:eastAsia="Times New Roman" w:hAnsi="Arial" w:cs="Arial"/>
          <w:snapToGrid w:val="0"/>
          <w:sz w:val="20"/>
          <w:szCs w:val="20"/>
          <w:lang w:eastAsia="de-DE"/>
        </w:rPr>
      </w:pPr>
    </w:p>
    <w:p w14:paraId="451C19B0" w14:textId="7152BA39" w:rsidR="00D36A4D" w:rsidRDefault="00D36A4D">
      <w:pPr>
        <w:spacing w:after="0" w:line="240" w:lineRule="auto"/>
        <w:rPr>
          <w:rFonts w:ascii="Arial" w:hAnsi="Arial" w:cs="Arial"/>
          <w:sz w:val="20"/>
          <w:szCs w:val="20"/>
        </w:rPr>
      </w:pPr>
      <w:r>
        <w:rPr>
          <w:rFonts w:ascii="Arial" w:hAnsi="Arial" w:cs="Arial"/>
          <w:sz w:val="20"/>
          <w:szCs w:val="20"/>
        </w:rPr>
        <w:br w:type="page"/>
      </w:r>
    </w:p>
    <w:p w14:paraId="0DBF09BB" w14:textId="77777777" w:rsidR="00F10C33" w:rsidRDefault="00F10C33" w:rsidP="001F647D">
      <w:pPr>
        <w:spacing w:after="0" w:line="240" w:lineRule="auto"/>
        <w:rPr>
          <w:rFonts w:ascii="Arial" w:hAnsi="Arial" w:cs="Arial"/>
          <w:sz w:val="20"/>
          <w:szCs w:val="20"/>
        </w:rPr>
      </w:pPr>
    </w:p>
    <w:p w14:paraId="61D7B194" w14:textId="77777777" w:rsidR="00F10C33" w:rsidRPr="005258F9" w:rsidRDefault="00F10C33" w:rsidP="00F10C33">
      <w:pPr>
        <w:spacing w:after="0" w:line="240" w:lineRule="auto"/>
        <w:rPr>
          <w:rFonts w:ascii="Arial" w:hAnsi="Arial" w:cs="Arial"/>
          <w:b/>
          <w:sz w:val="20"/>
          <w:szCs w:val="20"/>
        </w:rPr>
      </w:pPr>
      <w:r w:rsidRPr="005258F9">
        <w:rPr>
          <w:rFonts w:ascii="Arial" w:hAnsi="Arial" w:cs="Arial"/>
          <w:b/>
          <w:sz w:val="20"/>
          <w:szCs w:val="20"/>
        </w:rPr>
        <w:t>Gips-Leicht-</w:t>
      </w:r>
      <w:proofErr w:type="spellStart"/>
      <w:r w:rsidRPr="005258F9">
        <w:rPr>
          <w:rFonts w:ascii="Arial" w:hAnsi="Arial" w:cs="Arial"/>
          <w:b/>
          <w:sz w:val="20"/>
          <w:szCs w:val="20"/>
        </w:rPr>
        <w:t>Glättputz</w:t>
      </w:r>
      <w:proofErr w:type="spellEnd"/>
      <w:r w:rsidRPr="005258F9">
        <w:rPr>
          <w:rFonts w:ascii="Arial" w:hAnsi="Arial" w:cs="Arial"/>
          <w:b/>
          <w:sz w:val="20"/>
          <w:szCs w:val="20"/>
        </w:rPr>
        <w:t xml:space="preserve"> </w:t>
      </w:r>
      <w:r>
        <w:rPr>
          <w:rFonts w:ascii="Arial" w:hAnsi="Arial" w:cs="Arial"/>
          <w:b/>
          <w:sz w:val="20"/>
          <w:szCs w:val="20"/>
        </w:rPr>
        <w:t>MIP-GL</w:t>
      </w:r>
    </w:p>
    <w:p w14:paraId="2AC46DA2" w14:textId="77777777" w:rsidR="00F10C33" w:rsidRPr="005258F9" w:rsidRDefault="00F10C33" w:rsidP="00F10C33">
      <w:pPr>
        <w:spacing w:after="0" w:line="240" w:lineRule="auto"/>
        <w:rPr>
          <w:rFonts w:ascii="Arial" w:hAnsi="Arial" w:cs="Arial"/>
          <w:sz w:val="20"/>
          <w:szCs w:val="20"/>
        </w:rPr>
      </w:pPr>
    </w:p>
    <w:p w14:paraId="4CAEA4C9" w14:textId="77777777" w:rsidR="00F10C33" w:rsidRPr="005258F9" w:rsidRDefault="00F10C33" w:rsidP="00F10C33">
      <w:pPr>
        <w:spacing w:after="0" w:line="240" w:lineRule="auto"/>
        <w:rPr>
          <w:rStyle w:val="markedcontent"/>
          <w:rFonts w:ascii="Arial" w:eastAsiaTheme="majorEastAsia" w:hAnsi="Arial" w:cs="Arial"/>
          <w:sz w:val="20"/>
          <w:szCs w:val="20"/>
        </w:rPr>
      </w:pPr>
      <w:r w:rsidRPr="005258F9">
        <w:rPr>
          <w:rStyle w:val="markedcontent"/>
          <w:rFonts w:ascii="Arial" w:eastAsiaTheme="majorEastAsia" w:hAnsi="Arial" w:cs="Arial"/>
          <w:sz w:val="20"/>
          <w:szCs w:val="20"/>
        </w:rPr>
        <w:t>Gips-Maschinen-</w:t>
      </w:r>
      <w:proofErr w:type="spellStart"/>
      <w:r w:rsidRPr="005258F9">
        <w:rPr>
          <w:rStyle w:val="markedcontent"/>
          <w:rFonts w:ascii="Arial" w:eastAsiaTheme="majorEastAsia" w:hAnsi="Arial" w:cs="Arial"/>
          <w:sz w:val="20"/>
          <w:szCs w:val="20"/>
        </w:rPr>
        <w:t>Glättputz</w:t>
      </w:r>
      <w:proofErr w:type="spellEnd"/>
      <w:r w:rsidRPr="005258F9">
        <w:rPr>
          <w:rStyle w:val="markedcontent"/>
          <w:rFonts w:ascii="Arial" w:eastAsiaTheme="majorEastAsia" w:hAnsi="Arial" w:cs="Arial"/>
          <w:sz w:val="20"/>
          <w:szCs w:val="20"/>
        </w:rPr>
        <w:t xml:space="preserve"> MIP-GL, Gipsleicht-Putztrockenmörtel der Klasse B4/50/2 gemäß</w:t>
      </w:r>
      <w:r w:rsidRPr="005258F9">
        <w:rPr>
          <w:rFonts w:ascii="Arial" w:hAnsi="Arial" w:cs="Arial"/>
          <w:sz w:val="20"/>
          <w:szCs w:val="20"/>
        </w:rPr>
        <w:t xml:space="preserve"> </w:t>
      </w:r>
      <w:r w:rsidRPr="005258F9">
        <w:rPr>
          <w:rStyle w:val="markedcontent"/>
          <w:rFonts w:ascii="Arial" w:eastAsiaTheme="majorEastAsia" w:hAnsi="Arial" w:cs="Arial"/>
          <w:sz w:val="20"/>
          <w:szCs w:val="20"/>
        </w:rPr>
        <w:t>DIN EN 13279-1 auf vorbereitete Wandflächen</w:t>
      </w:r>
      <w:r w:rsidRPr="005258F9">
        <w:rPr>
          <w:rStyle w:val="berschrift4Zchn"/>
          <w:rFonts w:ascii="Arial" w:eastAsiaTheme="majorEastAsia" w:hAnsi="Arial"/>
          <w:sz w:val="20"/>
          <w:szCs w:val="20"/>
        </w:rPr>
        <w:t xml:space="preserve"> </w:t>
      </w:r>
      <w:r w:rsidRPr="005258F9">
        <w:rPr>
          <w:rStyle w:val="markedcontent"/>
          <w:rFonts w:ascii="Arial" w:eastAsiaTheme="majorEastAsia" w:hAnsi="Arial" w:cs="Arial"/>
          <w:sz w:val="20"/>
          <w:szCs w:val="20"/>
        </w:rPr>
        <w:t>auftragen.</w:t>
      </w:r>
    </w:p>
    <w:p w14:paraId="62F4910D" w14:textId="77777777" w:rsidR="00F10C33" w:rsidRPr="005258F9" w:rsidRDefault="00F10C33" w:rsidP="00F10C33">
      <w:pPr>
        <w:spacing w:after="0" w:line="240" w:lineRule="auto"/>
        <w:rPr>
          <w:rStyle w:val="markedcontent"/>
          <w:rFonts w:ascii="Arial" w:eastAsiaTheme="majorEastAsia" w:hAnsi="Arial" w:cs="Arial"/>
          <w:sz w:val="20"/>
          <w:szCs w:val="20"/>
        </w:rPr>
      </w:pPr>
      <w:r w:rsidRPr="005258F9">
        <w:rPr>
          <w:rStyle w:val="markedcontent"/>
          <w:rFonts w:ascii="Arial" w:eastAsiaTheme="majorEastAsia" w:hAnsi="Arial" w:cs="Arial"/>
          <w:sz w:val="20"/>
          <w:szCs w:val="20"/>
        </w:rPr>
        <w:t>Oberfläche geglättet</w:t>
      </w:r>
    </w:p>
    <w:p w14:paraId="5B6D9E5A" w14:textId="77777777" w:rsidR="00F10C33" w:rsidRPr="005258F9" w:rsidRDefault="00F10C33" w:rsidP="00F10C33">
      <w:pPr>
        <w:spacing w:after="0" w:line="240" w:lineRule="auto"/>
        <w:rPr>
          <w:rStyle w:val="markedcontent"/>
          <w:rFonts w:ascii="Arial" w:eastAsiaTheme="majorEastAsia" w:hAnsi="Arial" w:cs="Arial"/>
          <w:sz w:val="20"/>
          <w:szCs w:val="20"/>
        </w:rPr>
      </w:pPr>
    </w:p>
    <w:p w14:paraId="1760BB7D" w14:textId="77777777" w:rsidR="00F10C33" w:rsidRPr="005258F9" w:rsidRDefault="00F10C33" w:rsidP="00F10C33">
      <w:pPr>
        <w:spacing w:after="0" w:line="240" w:lineRule="auto"/>
        <w:rPr>
          <w:rFonts w:ascii="Arial" w:hAnsi="Arial" w:cs="Arial"/>
          <w:sz w:val="20"/>
          <w:szCs w:val="20"/>
        </w:rPr>
      </w:pPr>
      <w:r w:rsidRPr="005258F9">
        <w:rPr>
          <w:rStyle w:val="markedcontent"/>
          <w:rFonts w:ascii="Arial" w:eastAsiaTheme="majorEastAsia" w:hAnsi="Arial" w:cs="Arial"/>
          <w:sz w:val="20"/>
          <w:szCs w:val="20"/>
        </w:rPr>
        <w:t>Auftragsdicke 10 mm</w:t>
      </w:r>
      <w:r w:rsidRPr="005258F9">
        <w:rPr>
          <w:rFonts w:ascii="Arial" w:hAnsi="Arial" w:cs="Arial"/>
          <w:sz w:val="20"/>
          <w:szCs w:val="20"/>
        </w:rPr>
        <w:br/>
      </w:r>
    </w:p>
    <w:p w14:paraId="75056740" w14:textId="77777777" w:rsidR="00F10C33" w:rsidRPr="005258F9" w:rsidRDefault="00F10C33" w:rsidP="00F10C33">
      <w:pPr>
        <w:spacing w:after="0" w:line="240" w:lineRule="auto"/>
        <w:rPr>
          <w:rFonts w:ascii="Arial" w:hAnsi="Arial" w:cs="Arial"/>
          <w:sz w:val="20"/>
          <w:szCs w:val="20"/>
        </w:rPr>
      </w:pPr>
      <w:r w:rsidRPr="005258F9">
        <w:rPr>
          <w:rFonts w:ascii="Arial" w:hAnsi="Arial" w:cs="Arial"/>
          <w:sz w:val="20"/>
          <w:szCs w:val="20"/>
        </w:rPr>
        <w:t>Körnung: 0 - 1mm</w:t>
      </w:r>
    </w:p>
    <w:p w14:paraId="6B56EEF8" w14:textId="77777777" w:rsidR="00F10C33" w:rsidRPr="005258F9" w:rsidRDefault="00F10C33" w:rsidP="00F10C33">
      <w:pPr>
        <w:pStyle w:val="StandardWeb"/>
        <w:spacing w:before="0" w:beforeAutospacing="0" w:after="0" w:afterAutospacing="0"/>
        <w:rPr>
          <w:rFonts w:ascii="Arial" w:hAnsi="Arial" w:cs="Arial"/>
          <w:sz w:val="20"/>
          <w:szCs w:val="20"/>
        </w:rPr>
      </w:pPr>
    </w:p>
    <w:p w14:paraId="011A8F84" w14:textId="77777777" w:rsidR="00F10C33" w:rsidRPr="005258F9" w:rsidRDefault="00F10C33" w:rsidP="00F10C33">
      <w:pPr>
        <w:pStyle w:val="StandardWeb"/>
        <w:spacing w:before="0" w:beforeAutospacing="0" w:after="0" w:afterAutospacing="0"/>
        <w:rPr>
          <w:rFonts w:ascii="Arial" w:hAnsi="Arial" w:cs="Arial"/>
          <w:sz w:val="20"/>
          <w:szCs w:val="20"/>
        </w:rPr>
      </w:pPr>
      <w:r w:rsidRPr="005258F9">
        <w:rPr>
          <w:rFonts w:ascii="Arial" w:hAnsi="Arial" w:cs="Arial"/>
          <w:sz w:val="20"/>
          <w:szCs w:val="20"/>
        </w:rPr>
        <w:t>Oberflächengüte nach Merkblatt 3 "Putzoberflächen im Innenbereich":</w:t>
      </w:r>
    </w:p>
    <w:p w14:paraId="73007253" w14:textId="1697F174" w:rsidR="00F10C33" w:rsidRPr="005258F9" w:rsidRDefault="00D36A4D" w:rsidP="00F10C33">
      <w:pPr>
        <w:pStyle w:val="StandardWeb"/>
        <w:spacing w:before="0" w:beforeAutospacing="0" w:after="0" w:afterAutospacing="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3" w:name="Kontrollkästchen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sidR="00F10C33" w:rsidRPr="005258F9">
        <w:rPr>
          <w:rFonts w:ascii="Arial" w:hAnsi="Arial" w:cs="Arial"/>
          <w:sz w:val="20"/>
          <w:szCs w:val="20"/>
        </w:rPr>
        <w:t xml:space="preserve"> Q2</w:t>
      </w:r>
    </w:p>
    <w:p w14:paraId="732EBCE8" w14:textId="5582A79B" w:rsidR="00F10C33" w:rsidRPr="005258F9" w:rsidRDefault="00D36A4D" w:rsidP="00F10C33">
      <w:pPr>
        <w:pStyle w:val="StandardWeb"/>
        <w:spacing w:before="0" w:beforeAutospacing="0" w:after="0" w:afterAutospacing="0"/>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4"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
      <w:r w:rsidR="00F10C33" w:rsidRPr="005258F9">
        <w:rPr>
          <w:rFonts w:ascii="Arial" w:hAnsi="Arial" w:cs="Arial"/>
          <w:sz w:val="20"/>
          <w:szCs w:val="20"/>
        </w:rPr>
        <w:t xml:space="preserve"> Q3</w:t>
      </w:r>
    </w:p>
    <w:p w14:paraId="63120518" w14:textId="685683C4" w:rsidR="00F10C33" w:rsidRPr="005258F9" w:rsidRDefault="00D36A4D" w:rsidP="00F10C33">
      <w:pPr>
        <w:pStyle w:val="StandardWeb"/>
        <w:spacing w:before="0" w:beforeAutospacing="0" w:after="0" w:afterAutospacing="0"/>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5" w:name="Kontrollkästchen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sidR="00F10C33" w:rsidRPr="005258F9">
        <w:rPr>
          <w:rFonts w:ascii="Arial" w:hAnsi="Arial" w:cs="Arial"/>
          <w:sz w:val="20"/>
          <w:szCs w:val="20"/>
        </w:rPr>
        <w:t xml:space="preserve"> Q4</w:t>
      </w:r>
    </w:p>
    <w:p w14:paraId="455A4A74" w14:textId="77777777" w:rsidR="00F10C33" w:rsidRPr="005258F9" w:rsidRDefault="00F10C33" w:rsidP="00F10C33">
      <w:pPr>
        <w:spacing w:after="0" w:line="240" w:lineRule="auto"/>
        <w:rPr>
          <w:rFonts w:ascii="Arial" w:hAnsi="Arial" w:cs="Arial"/>
          <w:sz w:val="20"/>
          <w:szCs w:val="20"/>
        </w:rPr>
      </w:pPr>
    </w:p>
    <w:p w14:paraId="33E70AB9" w14:textId="77777777" w:rsidR="00F10C33" w:rsidRPr="005258F9"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5258F9">
        <w:rPr>
          <w:rFonts w:ascii="Arial" w:eastAsia="Times New Roman" w:hAnsi="Arial" w:cs="Arial"/>
          <w:b/>
          <w:bCs/>
          <w:sz w:val="20"/>
          <w:szCs w:val="20"/>
          <w:lang w:eastAsia="de-DE"/>
        </w:rPr>
        <w:t xml:space="preserve">Produkt: </w:t>
      </w:r>
      <w:r w:rsidRPr="005258F9">
        <w:rPr>
          <w:rFonts w:ascii="Arial" w:eastAsia="Times New Roman" w:hAnsi="Arial" w:cs="Arial"/>
          <w:b/>
          <w:bCs/>
          <w:sz w:val="20"/>
          <w:szCs w:val="20"/>
          <w:lang w:eastAsia="de-DE"/>
        </w:rPr>
        <w:tab/>
        <w:t>RYGOL Gips-Leicht-</w:t>
      </w:r>
      <w:proofErr w:type="spellStart"/>
      <w:r w:rsidRPr="005258F9">
        <w:rPr>
          <w:rFonts w:ascii="Arial" w:eastAsia="Times New Roman" w:hAnsi="Arial" w:cs="Arial"/>
          <w:b/>
          <w:bCs/>
          <w:sz w:val="20"/>
          <w:szCs w:val="20"/>
          <w:lang w:eastAsia="de-DE"/>
        </w:rPr>
        <w:t>Glättputz</w:t>
      </w:r>
      <w:proofErr w:type="spellEnd"/>
      <w:r w:rsidRPr="005258F9">
        <w:rPr>
          <w:rFonts w:ascii="Arial" w:eastAsia="Times New Roman" w:hAnsi="Arial" w:cs="Arial"/>
          <w:b/>
          <w:bCs/>
          <w:sz w:val="20"/>
          <w:szCs w:val="20"/>
          <w:lang w:eastAsia="de-DE"/>
        </w:rPr>
        <w:t xml:space="preserve"> MIP</w:t>
      </w:r>
      <w:r>
        <w:rPr>
          <w:rFonts w:ascii="Arial" w:eastAsia="Times New Roman" w:hAnsi="Arial" w:cs="Arial"/>
          <w:b/>
          <w:bCs/>
          <w:sz w:val="20"/>
          <w:szCs w:val="20"/>
          <w:lang w:eastAsia="de-DE"/>
        </w:rPr>
        <w:t>-</w:t>
      </w:r>
      <w:r w:rsidRPr="005258F9">
        <w:rPr>
          <w:rFonts w:ascii="Arial" w:eastAsia="Times New Roman" w:hAnsi="Arial" w:cs="Arial"/>
          <w:b/>
          <w:bCs/>
          <w:sz w:val="20"/>
          <w:szCs w:val="20"/>
          <w:lang w:eastAsia="de-DE"/>
        </w:rPr>
        <w:t>GL</w:t>
      </w:r>
    </w:p>
    <w:p w14:paraId="41933918" w14:textId="5F5B9905" w:rsidR="00F10C33" w:rsidRDefault="00F10C33" w:rsidP="00F10C33">
      <w:pPr>
        <w:widowControl w:val="0"/>
        <w:spacing w:after="0" w:line="240" w:lineRule="auto"/>
        <w:outlineLvl w:val="0"/>
        <w:rPr>
          <w:rFonts w:ascii="Arial" w:eastAsia="Times New Roman" w:hAnsi="Arial" w:cs="Arial"/>
          <w:snapToGrid w:val="0"/>
          <w:sz w:val="20"/>
          <w:szCs w:val="20"/>
          <w:lang w:eastAsia="de-DE"/>
        </w:rPr>
      </w:pPr>
    </w:p>
    <w:p w14:paraId="580A3DFF" w14:textId="77777777" w:rsidR="00D36A4D" w:rsidRPr="005258F9" w:rsidRDefault="00D36A4D" w:rsidP="00F10C33">
      <w:pPr>
        <w:widowControl w:val="0"/>
        <w:spacing w:after="0" w:line="240" w:lineRule="auto"/>
        <w:outlineLvl w:val="0"/>
        <w:rPr>
          <w:rFonts w:ascii="Arial" w:eastAsia="Times New Roman" w:hAnsi="Arial" w:cs="Arial"/>
          <w:snapToGrid w:val="0"/>
          <w:sz w:val="20"/>
          <w:szCs w:val="20"/>
          <w:lang w:eastAsia="de-DE"/>
        </w:rPr>
      </w:pPr>
    </w:p>
    <w:p w14:paraId="5A09F6B4"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4B4A44EF"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B437417"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65C98C71"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1DD519F4" w14:textId="0330737E" w:rsidR="00F10C33" w:rsidRDefault="00F10C33" w:rsidP="001F647D">
      <w:pPr>
        <w:spacing w:after="0" w:line="240" w:lineRule="auto"/>
        <w:rPr>
          <w:rFonts w:ascii="Arial" w:hAnsi="Arial" w:cs="Arial"/>
          <w:sz w:val="20"/>
          <w:szCs w:val="20"/>
        </w:rPr>
      </w:pPr>
    </w:p>
    <w:p w14:paraId="74CB4D09" w14:textId="77777777" w:rsidR="00F10C33" w:rsidRDefault="00F10C33" w:rsidP="001F647D">
      <w:pPr>
        <w:spacing w:after="0" w:line="240" w:lineRule="auto"/>
        <w:rPr>
          <w:rFonts w:ascii="Arial" w:hAnsi="Arial" w:cs="Arial"/>
          <w:sz w:val="20"/>
          <w:szCs w:val="20"/>
        </w:rPr>
      </w:pPr>
    </w:p>
    <w:p w14:paraId="04F5B208" w14:textId="77777777" w:rsidR="00F10C33" w:rsidRPr="005258F9" w:rsidRDefault="00F10C33" w:rsidP="00F10C33">
      <w:pPr>
        <w:spacing w:after="0" w:line="240" w:lineRule="auto"/>
        <w:rPr>
          <w:rFonts w:ascii="Arial" w:hAnsi="Arial" w:cs="Arial"/>
          <w:b/>
          <w:sz w:val="20"/>
          <w:szCs w:val="20"/>
        </w:rPr>
      </w:pPr>
      <w:r w:rsidRPr="005258F9">
        <w:rPr>
          <w:rFonts w:ascii="Arial" w:hAnsi="Arial" w:cs="Arial"/>
          <w:b/>
          <w:sz w:val="20"/>
          <w:szCs w:val="20"/>
        </w:rPr>
        <w:t>Kalk-Gips-Maschinenputz</w:t>
      </w:r>
      <w:r>
        <w:rPr>
          <w:rFonts w:ascii="Arial" w:hAnsi="Arial" w:cs="Arial"/>
          <w:b/>
          <w:sz w:val="20"/>
          <w:szCs w:val="20"/>
        </w:rPr>
        <w:t xml:space="preserve"> MIP 02</w:t>
      </w:r>
    </w:p>
    <w:p w14:paraId="60BB843E" w14:textId="77777777" w:rsidR="00F10C33" w:rsidRPr="005258F9" w:rsidRDefault="00F10C33" w:rsidP="00F10C33">
      <w:pPr>
        <w:spacing w:after="0" w:line="240" w:lineRule="auto"/>
        <w:rPr>
          <w:rFonts w:ascii="Arial" w:hAnsi="Arial" w:cs="Arial"/>
          <w:sz w:val="20"/>
          <w:szCs w:val="20"/>
        </w:rPr>
      </w:pPr>
    </w:p>
    <w:p w14:paraId="14CD263A" w14:textId="77777777" w:rsidR="00F10C33" w:rsidRPr="005258F9" w:rsidRDefault="00F10C33" w:rsidP="00F10C33">
      <w:pPr>
        <w:spacing w:after="0" w:line="240" w:lineRule="auto"/>
        <w:rPr>
          <w:rFonts w:ascii="Arial" w:hAnsi="Arial" w:cs="Arial"/>
          <w:sz w:val="20"/>
          <w:szCs w:val="20"/>
        </w:rPr>
      </w:pPr>
      <w:r w:rsidRPr="005258F9">
        <w:rPr>
          <w:rFonts w:ascii="Arial" w:hAnsi="Arial" w:cs="Arial"/>
          <w:sz w:val="20"/>
          <w:szCs w:val="20"/>
        </w:rPr>
        <w:t>Einlagig als Maschinenputz auf vorbereiteten Untergrund auftragen.</w:t>
      </w:r>
    </w:p>
    <w:p w14:paraId="1D404189" w14:textId="77777777" w:rsidR="00F10C33" w:rsidRPr="005258F9" w:rsidRDefault="00F10C33" w:rsidP="00F10C33">
      <w:pPr>
        <w:spacing w:after="0" w:line="240" w:lineRule="auto"/>
        <w:rPr>
          <w:rFonts w:ascii="Arial" w:hAnsi="Arial" w:cs="Arial"/>
          <w:sz w:val="20"/>
          <w:szCs w:val="20"/>
        </w:rPr>
      </w:pPr>
      <w:r w:rsidRPr="005258F9">
        <w:rPr>
          <w:rFonts w:ascii="Arial" w:hAnsi="Arial" w:cs="Arial"/>
          <w:sz w:val="20"/>
          <w:szCs w:val="20"/>
        </w:rPr>
        <w:t>Putzmörtel nach DIN EN 13279 der Klasse B2/50/2</w:t>
      </w:r>
    </w:p>
    <w:p w14:paraId="451EDCAB" w14:textId="77777777" w:rsidR="00F10C33" w:rsidRPr="005258F9" w:rsidRDefault="00F10C33" w:rsidP="00F10C33">
      <w:pPr>
        <w:spacing w:after="0" w:line="240" w:lineRule="auto"/>
        <w:rPr>
          <w:rFonts w:ascii="Arial" w:hAnsi="Arial" w:cs="Arial"/>
          <w:sz w:val="20"/>
          <w:szCs w:val="20"/>
        </w:rPr>
      </w:pPr>
      <w:r w:rsidRPr="005258F9">
        <w:rPr>
          <w:rFonts w:ascii="Arial" w:hAnsi="Arial" w:cs="Arial"/>
          <w:sz w:val="20"/>
          <w:szCs w:val="20"/>
        </w:rPr>
        <w:t>Oberfläche sauber gefilzt</w:t>
      </w:r>
    </w:p>
    <w:p w14:paraId="4C0452EE" w14:textId="77777777" w:rsidR="00F10C33" w:rsidRPr="005258F9" w:rsidRDefault="00F10C33" w:rsidP="00F10C33">
      <w:pPr>
        <w:spacing w:after="0" w:line="240" w:lineRule="auto"/>
        <w:rPr>
          <w:rFonts w:ascii="Arial" w:hAnsi="Arial" w:cs="Arial"/>
          <w:sz w:val="20"/>
          <w:szCs w:val="20"/>
        </w:rPr>
      </w:pPr>
    </w:p>
    <w:p w14:paraId="5CEE40E3" w14:textId="77777777" w:rsidR="00F10C33" w:rsidRPr="005258F9" w:rsidRDefault="00F10C33" w:rsidP="00F10C33">
      <w:pPr>
        <w:spacing w:after="0" w:line="240" w:lineRule="auto"/>
        <w:rPr>
          <w:rFonts w:ascii="Arial" w:hAnsi="Arial" w:cs="Arial"/>
          <w:sz w:val="20"/>
          <w:szCs w:val="20"/>
        </w:rPr>
      </w:pPr>
      <w:r w:rsidRPr="005258F9">
        <w:rPr>
          <w:rFonts w:ascii="Arial" w:hAnsi="Arial" w:cs="Arial"/>
          <w:sz w:val="20"/>
          <w:szCs w:val="20"/>
        </w:rPr>
        <w:t>Körnung 0 - 1,4mm</w:t>
      </w:r>
    </w:p>
    <w:p w14:paraId="3B3C28CB" w14:textId="77777777" w:rsidR="00F10C33" w:rsidRPr="005258F9" w:rsidRDefault="00F10C33" w:rsidP="00F10C33">
      <w:pPr>
        <w:spacing w:after="0" w:line="240" w:lineRule="auto"/>
        <w:rPr>
          <w:rFonts w:ascii="Arial" w:hAnsi="Arial" w:cs="Arial"/>
          <w:sz w:val="20"/>
          <w:szCs w:val="20"/>
        </w:rPr>
      </w:pPr>
    </w:p>
    <w:p w14:paraId="0DF5D5E8" w14:textId="77777777" w:rsidR="00F10C33" w:rsidRPr="005258F9"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5258F9">
        <w:rPr>
          <w:rFonts w:ascii="Arial" w:eastAsia="Times New Roman" w:hAnsi="Arial" w:cs="Arial"/>
          <w:b/>
          <w:bCs/>
          <w:sz w:val="20"/>
          <w:szCs w:val="20"/>
          <w:lang w:eastAsia="de-DE"/>
        </w:rPr>
        <w:t xml:space="preserve">Produkt: </w:t>
      </w:r>
      <w:r w:rsidRPr="005258F9">
        <w:rPr>
          <w:rFonts w:ascii="Arial" w:eastAsia="Times New Roman" w:hAnsi="Arial" w:cs="Arial"/>
          <w:b/>
          <w:bCs/>
          <w:sz w:val="20"/>
          <w:szCs w:val="20"/>
          <w:lang w:eastAsia="de-DE"/>
        </w:rPr>
        <w:tab/>
        <w:t>RYGOL</w:t>
      </w:r>
      <w:r>
        <w:rPr>
          <w:rFonts w:ascii="Arial" w:eastAsia="Times New Roman" w:hAnsi="Arial" w:cs="Arial"/>
          <w:b/>
          <w:bCs/>
          <w:sz w:val="20"/>
          <w:szCs w:val="20"/>
          <w:lang w:eastAsia="de-DE"/>
        </w:rPr>
        <w:t xml:space="preserve"> </w:t>
      </w:r>
      <w:r w:rsidRPr="005258F9">
        <w:rPr>
          <w:rFonts w:ascii="Arial" w:eastAsia="Times New Roman" w:hAnsi="Arial" w:cs="Arial"/>
          <w:b/>
          <w:bCs/>
          <w:sz w:val="20"/>
          <w:szCs w:val="20"/>
          <w:lang w:eastAsia="de-DE"/>
        </w:rPr>
        <w:t xml:space="preserve">Kalk-Gips-Maschinenputz MIP 02 </w:t>
      </w:r>
    </w:p>
    <w:p w14:paraId="2B1BD6CF" w14:textId="29010120" w:rsidR="00F10C33" w:rsidRDefault="00F10C33" w:rsidP="00F10C33">
      <w:pPr>
        <w:widowControl w:val="0"/>
        <w:spacing w:after="0" w:line="240" w:lineRule="auto"/>
        <w:outlineLvl w:val="0"/>
        <w:rPr>
          <w:rFonts w:ascii="Arial" w:eastAsia="Times New Roman" w:hAnsi="Arial" w:cs="Arial"/>
          <w:snapToGrid w:val="0"/>
          <w:sz w:val="20"/>
          <w:szCs w:val="20"/>
          <w:lang w:eastAsia="de-DE"/>
        </w:rPr>
      </w:pPr>
    </w:p>
    <w:p w14:paraId="2694E2B2" w14:textId="77777777" w:rsidR="00D36A4D" w:rsidRPr="005258F9" w:rsidRDefault="00D36A4D" w:rsidP="00F10C33">
      <w:pPr>
        <w:widowControl w:val="0"/>
        <w:spacing w:after="0" w:line="240" w:lineRule="auto"/>
        <w:outlineLvl w:val="0"/>
        <w:rPr>
          <w:rFonts w:ascii="Arial" w:eastAsia="Times New Roman" w:hAnsi="Arial" w:cs="Arial"/>
          <w:snapToGrid w:val="0"/>
          <w:sz w:val="20"/>
          <w:szCs w:val="20"/>
          <w:lang w:eastAsia="de-DE"/>
        </w:rPr>
      </w:pPr>
    </w:p>
    <w:p w14:paraId="1BF9423F"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446F1FDC"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62624DE"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06152B5"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6FB0B53C" w14:textId="6925BA0D" w:rsidR="00F10C33" w:rsidRDefault="00F10C33" w:rsidP="001F647D">
      <w:pPr>
        <w:spacing w:after="0" w:line="240" w:lineRule="auto"/>
        <w:rPr>
          <w:rFonts w:ascii="Arial" w:hAnsi="Arial" w:cs="Arial"/>
          <w:sz w:val="20"/>
          <w:szCs w:val="20"/>
        </w:rPr>
      </w:pPr>
    </w:p>
    <w:p w14:paraId="675F7D48" w14:textId="555616F6" w:rsidR="00F10C33" w:rsidRDefault="00F10C33" w:rsidP="001F647D">
      <w:pPr>
        <w:spacing w:after="0" w:line="240" w:lineRule="auto"/>
        <w:rPr>
          <w:rFonts w:ascii="Arial" w:hAnsi="Arial" w:cs="Arial"/>
          <w:sz w:val="20"/>
          <w:szCs w:val="20"/>
        </w:rPr>
      </w:pPr>
    </w:p>
    <w:p w14:paraId="384A4473"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Kalk-Gips-Maschinenputz fein</w:t>
      </w:r>
      <w:r>
        <w:rPr>
          <w:rFonts w:ascii="Arial" w:hAnsi="Arial" w:cs="Arial"/>
          <w:b/>
          <w:sz w:val="20"/>
          <w:szCs w:val="20"/>
        </w:rPr>
        <w:t xml:space="preserve"> MIP 02-F</w:t>
      </w:r>
    </w:p>
    <w:p w14:paraId="1430D250" w14:textId="77777777" w:rsidR="00F10C33" w:rsidRPr="007A704A" w:rsidRDefault="00F10C33" w:rsidP="00F10C33">
      <w:pPr>
        <w:spacing w:after="0" w:line="240" w:lineRule="auto"/>
        <w:rPr>
          <w:rFonts w:ascii="Arial" w:hAnsi="Arial" w:cs="Arial"/>
          <w:sz w:val="20"/>
          <w:szCs w:val="20"/>
        </w:rPr>
      </w:pPr>
    </w:p>
    <w:p w14:paraId="3000F512"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Einlagig als Maschinenputz auf vorbereiteten Untergrund auftragen.</w:t>
      </w:r>
    </w:p>
    <w:p w14:paraId="2FC67B3F"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Putzmörtel nach DIN EN 13279 der Klasse B2/50/2</w:t>
      </w:r>
    </w:p>
    <w:p w14:paraId="6C72F334"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Oberfläche sauber gefilzt</w:t>
      </w:r>
    </w:p>
    <w:p w14:paraId="10E9117F" w14:textId="77777777" w:rsidR="00F10C33" w:rsidRDefault="00F10C33" w:rsidP="00F10C33">
      <w:pPr>
        <w:spacing w:after="0" w:line="240" w:lineRule="auto"/>
        <w:rPr>
          <w:rFonts w:ascii="Arial" w:hAnsi="Arial" w:cs="Arial"/>
          <w:sz w:val="20"/>
          <w:szCs w:val="20"/>
        </w:rPr>
      </w:pPr>
    </w:p>
    <w:p w14:paraId="5850F580"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Körnung 0</w:t>
      </w:r>
      <w:r>
        <w:rPr>
          <w:rFonts w:ascii="Arial" w:hAnsi="Arial" w:cs="Arial"/>
          <w:sz w:val="20"/>
          <w:szCs w:val="20"/>
        </w:rPr>
        <w:t xml:space="preserve"> </w:t>
      </w:r>
      <w:r w:rsidRPr="007A704A">
        <w:rPr>
          <w:rFonts w:ascii="Arial" w:hAnsi="Arial" w:cs="Arial"/>
          <w:sz w:val="20"/>
          <w:szCs w:val="20"/>
        </w:rPr>
        <w:t>-</w:t>
      </w:r>
      <w:r>
        <w:rPr>
          <w:rFonts w:ascii="Arial" w:hAnsi="Arial" w:cs="Arial"/>
          <w:sz w:val="20"/>
          <w:szCs w:val="20"/>
        </w:rPr>
        <w:t xml:space="preserve"> </w:t>
      </w:r>
      <w:r w:rsidRPr="007A704A">
        <w:rPr>
          <w:rFonts w:ascii="Arial" w:hAnsi="Arial" w:cs="Arial"/>
          <w:sz w:val="20"/>
          <w:szCs w:val="20"/>
        </w:rPr>
        <w:t>0,8mm</w:t>
      </w:r>
    </w:p>
    <w:p w14:paraId="34E70A77" w14:textId="77777777" w:rsidR="00F10C33" w:rsidRPr="007A704A" w:rsidRDefault="00F10C33" w:rsidP="00F10C33">
      <w:pPr>
        <w:spacing w:after="0" w:line="240" w:lineRule="auto"/>
        <w:rPr>
          <w:rFonts w:ascii="Arial" w:hAnsi="Arial" w:cs="Arial"/>
          <w:sz w:val="20"/>
          <w:szCs w:val="20"/>
        </w:rPr>
      </w:pPr>
    </w:p>
    <w:p w14:paraId="1E893E57" w14:textId="77777777" w:rsidR="00F10C33" w:rsidRPr="005F7C84"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5F7C84">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5F7C84">
        <w:rPr>
          <w:rFonts w:ascii="Arial" w:eastAsia="Times New Roman" w:hAnsi="Arial" w:cs="Arial"/>
          <w:b/>
          <w:bCs/>
          <w:sz w:val="20"/>
          <w:szCs w:val="20"/>
          <w:lang w:eastAsia="de-DE"/>
        </w:rPr>
        <w:t>RYGOL</w:t>
      </w:r>
      <w:r>
        <w:rPr>
          <w:rFonts w:ascii="Arial" w:eastAsia="Times New Roman" w:hAnsi="Arial" w:cs="Arial"/>
          <w:b/>
          <w:bCs/>
          <w:sz w:val="20"/>
          <w:szCs w:val="20"/>
          <w:lang w:eastAsia="de-DE"/>
        </w:rPr>
        <w:t xml:space="preserve"> </w:t>
      </w:r>
      <w:r w:rsidRPr="005F7C84">
        <w:rPr>
          <w:rFonts w:ascii="Arial" w:eastAsia="Times New Roman" w:hAnsi="Arial" w:cs="Arial"/>
          <w:b/>
          <w:bCs/>
          <w:sz w:val="20"/>
          <w:szCs w:val="20"/>
          <w:lang w:eastAsia="de-DE"/>
        </w:rPr>
        <w:t>Kalk-Gips-Maschinenputz MIP 02-F</w:t>
      </w:r>
    </w:p>
    <w:p w14:paraId="1229518C" w14:textId="7875B2D8" w:rsidR="00F10C33" w:rsidRDefault="00F10C33" w:rsidP="00F10C33">
      <w:pPr>
        <w:widowControl w:val="0"/>
        <w:spacing w:after="0" w:line="240" w:lineRule="auto"/>
        <w:rPr>
          <w:rFonts w:ascii="Arial" w:eastAsia="Times New Roman" w:hAnsi="Arial" w:cs="Arial"/>
          <w:sz w:val="20"/>
          <w:szCs w:val="20"/>
          <w:highlight w:val="yellow"/>
          <w:lang w:eastAsia="de-DE"/>
        </w:rPr>
      </w:pPr>
    </w:p>
    <w:p w14:paraId="565AFEDB" w14:textId="77777777" w:rsidR="00D36A4D" w:rsidRPr="007A704A" w:rsidRDefault="00D36A4D" w:rsidP="00F10C33">
      <w:pPr>
        <w:widowControl w:val="0"/>
        <w:spacing w:after="0" w:line="240" w:lineRule="auto"/>
        <w:rPr>
          <w:rFonts w:ascii="Arial" w:eastAsia="Times New Roman" w:hAnsi="Arial" w:cs="Arial"/>
          <w:sz w:val="20"/>
          <w:szCs w:val="20"/>
          <w:highlight w:val="yellow"/>
          <w:lang w:eastAsia="de-DE"/>
        </w:rPr>
      </w:pPr>
    </w:p>
    <w:p w14:paraId="38C997BD"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28CEF5AB"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26B369F4"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BF47E65"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1BD55F8D" w14:textId="63BF67F5" w:rsidR="00F10C33" w:rsidRDefault="00F10C33" w:rsidP="001F647D">
      <w:pPr>
        <w:spacing w:after="0" w:line="240" w:lineRule="auto"/>
        <w:rPr>
          <w:rFonts w:ascii="Arial" w:hAnsi="Arial" w:cs="Arial"/>
          <w:sz w:val="20"/>
          <w:szCs w:val="20"/>
        </w:rPr>
      </w:pPr>
    </w:p>
    <w:p w14:paraId="410403A3" w14:textId="7BEFF118" w:rsidR="00D36A4D" w:rsidRDefault="00D36A4D">
      <w:pPr>
        <w:spacing w:after="0" w:line="240" w:lineRule="auto"/>
        <w:rPr>
          <w:rFonts w:ascii="Arial" w:hAnsi="Arial" w:cs="Arial"/>
          <w:sz w:val="20"/>
          <w:szCs w:val="20"/>
        </w:rPr>
      </w:pPr>
      <w:r>
        <w:rPr>
          <w:rFonts w:ascii="Arial" w:hAnsi="Arial" w:cs="Arial"/>
          <w:sz w:val="20"/>
          <w:szCs w:val="20"/>
        </w:rPr>
        <w:br w:type="page"/>
      </w:r>
    </w:p>
    <w:p w14:paraId="3F01283F" w14:textId="77777777" w:rsidR="00F10C33" w:rsidRDefault="00F10C33" w:rsidP="001F647D">
      <w:pPr>
        <w:spacing w:after="0" w:line="240" w:lineRule="auto"/>
        <w:rPr>
          <w:rFonts w:ascii="Arial" w:hAnsi="Arial" w:cs="Arial"/>
          <w:sz w:val="20"/>
          <w:szCs w:val="20"/>
        </w:rPr>
      </w:pPr>
    </w:p>
    <w:p w14:paraId="631A08B3" w14:textId="77777777" w:rsidR="00F10C33" w:rsidRPr="00B5597D" w:rsidRDefault="00F10C33" w:rsidP="00F10C33">
      <w:pPr>
        <w:spacing w:after="0" w:line="240" w:lineRule="auto"/>
        <w:rPr>
          <w:rFonts w:ascii="Arial" w:hAnsi="Arial" w:cs="Arial"/>
          <w:b/>
          <w:sz w:val="20"/>
          <w:szCs w:val="20"/>
        </w:rPr>
      </w:pPr>
      <w:r w:rsidRPr="00B5597D">
        <w:rPr>
          <w:rFonts w:ascii="Arial" w:hAnsi="Arial" w:cs="Arial"/>
          <w:b/>
          <w:sz w:val="20"/>
          <w:szCs w:val="20"/>
        </w:rPr>
        <w:t>Kalk-Gips-Maschinenputz MIP 05</w:t>
      </w:r>
    </w:p>
    <w:p w14:paraId="78CCA56C" w14:textId="77777777" w:rsidR="00F10C33" w:rsidRPr="00B5597D" w:rsidRDefault="00F10C33" w:rsidP="00F10C33">
      <w:pPr>
        <w:spacing w:after="0" w:line="240" w:lineRule="auto"/>
        <w:rPr>
          <w:rFonts w:ascii="Arial" w:hAnsi="Arial" w:cs="Arial"/>
          <w:sz w:val="20"/>
          <w:szCs w:val="20"/>
        </w:rPr>
      </w:pPr>
    </w:p>
    <w:p w14:paraId="5DF31DBD" w14:textId="77777777" w:rsidR="00F10C33" w:rsidRPr="00B5597D" w:rsidRDefault="00F10C33" w:rsidP="00F10C33">
      <w:pPr>
        <w:spacing w:after="0" w:line="240" w:lineRule="auto"/>
        <w:rPr>
          <w:rStyle w:val="markedcontent"/>
          <w:rFonts w:ascii="Arial" w:hAnsi="Arial" w:cs="Arial"/>
          <w:sz w:val="20"/>
          <w:szCs w:val="20"/>
        </w:rPr>
      </w:pPr>
      <w:r w:rsidRPr="00B5597D">
        <w:rPr>
          <w:rStyle w:val="markedcontent"/>
          <w:rFonts w:ascii="Arial" w:eastAsiaTheme="majorEastAsia" w:hAnsi="Arial" w:cs="Arial"/>
          <w:sz w:val="20"/>
          <w:szCs w:val="20"/>
        </w:rPr>
        <w:t xml:space="preserve">Kalk-Gips-Maschinenputz, </w:t>
      </w:r>
      <w:r w:rsidRPr="00B5597D">
        <w:rPr>
          <w:rFonts w:ascii="Arial" w:hAnsi="Arial" w:cs="Arial"/>
          <w:sz w:val="20"/>
          <w:szCs w:val="20"/>
        </w:rPr>
        <w:t>Putzmörtel nach DIN EN 13279 der Klasse B2/50/2</w:t>
      </w:r>
      <w:r>
        <w:rPr>
          <w:rFonts w:ascii="Arial" w:hAnsi="Arial" w:cs="Arial"/>
          <w:sz w:val="20"/>
          <w:szCs w:val="20"/>
        </w:rPr>
        <w:t xml:space="preserve"> </w:t>
      </w:r>
      <w:r w:rsidRPr="00B5597D">
        <w:rPr>
          <w:rStyle w:val="markedcontent"/>
          <w:rFonts w:ascii="Arial" w:eastAsiaTheme="majorEastAsia" w:hAnsi="Arial" w:cs="Arial"/>
          <w:sz w:val="20"/>
          <w:szCs w:val="20"/>
        </w:rPr>
        <w:t>einlagig in zwei Arbeitsgängen nass in nass</w:t>
      </w:r>
      <w:r>
        <w:rPr>
          <w:rStyle w:val="markedcontent"/>
          <w:rFonts w:ascii="Arial" w:eastAsiaTheme="majorEastAsia" w:hAnsi="Arial" w:cs="Arial"/>
          <w:sz w:val="20"/>
          <w:szCs w:val="20"/>
        </w:rPr>
        <w:t xml:space="preserve"> </w:t>
      </w:r>
      <w:r w:rsidRPr="00B5597D">
        <w:rPr>
          <w:rStyle w:val="markedcontent"/>
          <w:rFonts w:ascii="Arial" w:eastAsiaTheme="majorEastAsia" w:hAnsi="Arial" w:cs="Arial"/>
          <w:sz w:val="20"/>
          <w:szCs w:val="20"/>
        </w:rPr>
        <w:t>10 bis 15 mm Auftragsdicke auf vorbereiteten Untergrund auftragen</w:t>
      </w:r>
    </w:p>
    <w:p w14:paraId="52C8BF17" w14:textId="77777777" w:rsidR="00F10C33" w:rsidRPr="00B5597D" w:rsidRDefault="00F10C33" w:rsidP="00F10C33">
      <w:pPr>
        <w:spacing w:after="0" w:line="240" w:lineRule="auto"/>
        <w:rPr>
          <w:rFonts w:ascii="Arial" w:hAnsi="Arial" w:cs="Arial"/>
          <w:sz w:val="20"/>
          <w:szCs w:val="20"/>
        </w:rPr>
      </w:pPr>
      <w:r w:rsidRPr="00B5597D">
        <w:rPr>
          <w:rFonts w:ascii="Arial" w:hAnsi="Arial" w:cs="Arial"/>
          <w:sz w:val="20"/>
          <w:szCs w:val="20"/>
        </w:rPr>
        <w:t>Oberfläche sauber gefilzt</w:t>
      </w:r>
      <w:r>
        <w:rPr>
          <w:rFonts w:ascii="Arial" w:hAnsi="Arial" w:cs="Arial"/>
          <w:sz w:val="20"/>
          <w:szCs w:val="20"/>
        </w:rPr>
        <w:t xml:space="preserve"> </w:t>
      </w:r>
      <w:r w:rsidRPr="00B5597D">
        <w:rPr>
          <w:rFonts w:ascii="Arial" w:hAnsi="Arial" w:cs="Arial"/>
          <w:sz w:val="20"/>
          <w:szCs w:val="20"/>
        </w:rPr>
        <w:t>(als Fliesenuntergrund Oberfläche scharf abziehen, nicht filzen)</w:t>
      </w:r>
    </w:p>
    <w:p w14:paraId="7A57B09D" w14:textId="77777777" w:rsidR="00F10C33" w:rsidRPr="00B5597D" w:rsidRDefault="00F10C33" w:rsidP="00F10C33">
      <w:pPr>
        <w:spacing w:after="0" w:line="240" w:lineRule="auto"/>
        <w:rPr>
          <w:rFonts w:ascii="Arial" w:hAnsi="Arial" w:cs="Arial"/>
          <w:sz w:val="20"/>
          <w:szCs w:val="20"/>
        </w:rPr>
      </w:pPr>
    </w:p>
    <w:p w14:paraId="111F8062" w14:textId="77777777" w:rsidR="00F10C33" w:rsidRPr="00B5597D" w:rsidRDefault="00F10C33" w:rsidP="00F10C33">
      <w:pPr>
        <w:spacing w:after="0" w:line="240" w:lineRule="auto"/>
        <w:rPr>
          <w:rFonts w:ascii="Arial" w:hAnsi="Arial" w:cs="Arial"/>
          <w:sz w:val="20"/>
          <w:szCs w:val="20"/>
        </w:rPr>
      </w:pPr>
      <w:r w:rsidRPr="00B5597D">
        <w:rPr>
          <w:rFonts w:ascii="Arial" w:hAnsi="Arial" w:cs="Arial"/>
          <w:sz w:val="20"/>
          <w:szCs w:val="20"/>
        </w:rPr>
        <w:t>Körnung 0</w:t>
      </w:r>
      <w:r>
        <w:rPr>
          <w:rFonts w:ascii="Arial" w:hAnsi="Arial" w:cs="Arial"/>
          <w:sz w:val="20"/>
          <w:szCs w:val="20"/>
        </w:rPr>
        <w:t xml:space="preserve"> </w:t>
      </w:r>
      <w:r w:rsidRPr="00B5597D">
        <w:rPr>
          <w:rFonts w:ascii="Arial" w:hAnsi="Arial" w:cs="Arial"/>
          <w:sz w:val="20"/>
          <w:szCs w:val="20"/>
        </w:rPr>
        <w:t>-</w:t>
      </w:r>
      <w:r>
        <w:rPr>
          <w:rFonts w:ascii="Arial" w:hAnsi="Arial" w:cs="Arial"/>
          <w:sz w:val="20"/>
          <w:szCs w:val="20"/>
        </w:rPr>
        <w:t xml:space="preserve"> </w:t>
      </w:r>
      <w:r w:rsidRPr="00B5597D">
        <w:rPr>
          <w:rFonts w:ascii="Arial" w:hAnsi="Arial" w:cs="Arial"/>
          <w:sz w:val="20"/>
          <w:szCs w:val="20"/>
        </w:rPr>
        <w:t>0,8mm</w:t>
      </w:r>
    </w:p>
    <w:p w14:paraId="008CE122" w14:textId="77777777" w:rsidR="00F10C33" w:rsidRPr="00B5597D" w:rsidRDefault="00F10C33" w:rsidP="00F10C33">
      <w:pPr>
        <w:spacing w:after="0" w:line="240" w:lineRule="auto"/>
        <w:rPr>
          <w:rFonts w:ascii="Arial" w:hAnsi="Arial" w:cs="Arial"/>
          <w:sz w:val="20"/>
          <w:szCs w:val="20"/>
        </w:rPr>
      </w:pPr>
    </w:p>
    <w:p w14:paraId="37A58B4D" w14:textId="77777777" w:rsidR="00F10C33" w:rsidRPr="00B5597D"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B5597D">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B5597D">
        <w:rPr>
          <w:rFonts w:ascii="Arial" w:eastAsia="Times New Roman" w:hAnsi="Arial" w:cs="Arial"/>
          <w:b/>
          <w:bCs/>
          <w:sz w:val="20"/>
          <w:szCs w:val="20"/>
          <w:lang w:eastAsia="de-DE"/>
        </w:rPr>
        <w:t>RYGOL</w:t>
      </w:r>
      <w:r>
        <w:rPr>
          <w:rFonts w:ascii="Arial" w:eastAsia="Times New Roman" w:hAnsi="Arial" w:cs="Arial"/>
          <w:b/>
          <w:bCs/>
          <w:sz w:val="20"/>
          <w:szCs w:val="20"/>
          <w:lang w:eastAsia="de-DE"/>
        </w:rPr>
        <w:t xml:space="preserve"> </w:t>
      </w:r>
      <w:r w:rsidRPr="00B5597D">
        <w:rPr>
          <w:rFonts w:ascii="Arial" w:eastAsia="Times New Roman" w:hAnsi="Arial" w:cs="Arial"/>
          <w:b/>
          <w:bCs/>
          <w:sz w:val="20"/>
          <w:szCs w:val="20"/>
          <w:lang w:eastAsia="de-DE"/>
        </w:rPr>
        <w:t xml:space="preserve">Kalk-Gips-Maschinenputz MIP 05 </w:t>
      </w:r>
    </w:p>
    <w:p w14:paraId="64DDDA6B" w14:textId="2ECB8EB1" w:rsidR="00F10C33" w:rsidRDefault="00F10C33" w:rsidP="00F10C33">
      <w:pPr>
        <w:widowControl w:val="0"/>
        <w:autoSpaceDE w:val="0"/>
        <w:autoSpaceDN w:val="0"/>
        <w:adjustRightInd w:val="0"/>
        <w:spacing w:after="0" w:line="240" w:lineRule="auto"/>
        <w:rPr>
          <w:rFonts w:ascii="Arial" w:eastAsia="Times New Roman" w:hAnsi="Arial" w:cs="Arial"/>
          <w:sz w:val="20"/>
          <w:szCs w:val="20"/>
          <w:lang w:eastAsia="de-DE"/>
        </w:rPr>
      </w:pPr>
    </w:p>
    <w:p w14:paraId="522DEB80" w14:textId="77777777" w:rsidR="00D36A4D" w:rsidRPr="00B5597D" w:rsidRDefault="00D36A4D" w:rsidP="00F10C33">
      <w:pPr>
        <w:widowControl w:val="0"/>
        <w:autoSpaceDE w:val="0"/>
        <w:autoSpaceDN w:val="0"/>
        <w:adjustRightInd w:val="0"/>
        <w:spacing w:after="0" w:line="240" w:lineRule="auto"/>
        <w:rPr>
          <w:rFonts w:ascii="Arial" w:eastAsia="Times New Roman" w:hAnsi="Arial" w:cs="Arial"/>
          <w:sz w:val="20"/>
          <w:szCs w:val="20"/>
          <w:lang w:eastAsia="de-DE"/>
        </w:rPr>
      </w:pPr>
    </w:p>
    <w:p w14:paraId="2A71BC8C"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685B2185"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0B21E348"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2E18ED37"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5437355F" w14:textId="13F9E036" w:rsidR="00F10C33" w:rsidRDefault="00F10C33" w:rsidP="001F647D">
      <w:pPr>
        <w:spacing w:after="0" w:line="240" w:lineRule="auto"/>
        <w:rPr>
          <w:rFonts w:ascii="Arial" w:hAnsi="Arial" w:cs="Arial"/>
          <w:sz w:val="20"/>
          <w:szCs w:val="20"/>
        </w:rPr>
      </w:pPr>
    </w:p>
    <w:p w14:paraId="09AD28DE" w14:textId="530578DB" w:rsidR="00F10C33" w:rsidRDefault="00F10C33" w:rsidP="001F647D">
      <w:pPr>
        <w:spacing w:after="0" w:line="240" w:lineRule="auto"/>
        <w:rPr>
          <w:rFonts w:ascii="Arial" w:hAnsi="Arial" w:cs="Arial"/>
          <w:sz w:val="20"/>
          <w:szCs w:val="20"/>
        </w:rPr>
      </w:pPr>
    </w:p>
    <w:p w14:paraId="1777D6EF"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 xml:space="preserve">Kalk-Zementputz extra </w:t>
      </w:r>
      <w:proofErr w:type="spellStart"/>
      <w:r w:rsidRPr="007A704A">
        <w:rPr>
          <w:rFonts w:ascii="Arial" w:hAnsi="Arial" w:cs="Arial"/>
          <w:b/>
          <w:sz w:val="20"/>
          <w:szCs w:val="20"/>
        </w:rPr>
        <w:t>KZPe</w:t>
      </w:r>
      <w:proofErr w:type="spellEnd"/>
    </w:p>
    <w:p w14:paraId="6B7D47EB" w14:textId="77777777" w:rsidR="00F10C33" w:rsidRPr="007A704A" w:rsidRDefault="00F10C33" w:rsidP="00F10C33">
      <w:pPr>
        <w:spacing w:after="0" w:line="240" w:lineRule="auto"/>
        <w:rPr>
          <w:rFonts w:ascii="Arial" w:hAnsi="Arial" w:cs="Arial"/>
          <w:b/>
          <w:sz w:val="20"/>
          <w:szCs w:val="20"/>
        </w:rPr>
      </w:pPr>
    </w:p>
    <w:p w14:paraId="403CEBF2" w14:textId="77777777" w:rsidR="00F10C33" w:rsidRPr="007A704A" w:rsidRDefault="00F10C33" w:rsidP="00F10C33">
      <w:pPr>
        <w:autoSpaceDE w:val="0"/>
        <w:autoSpaceDN w:val="0"/>
        <w:adjustRightInd w:val="0"/>
        <w:spacing w:after="0" w:line="240" w:lineRule="auto"/>
        <w:rPr>
          <w:rStyle w:val="markedcontent"/>
          <w:rFonts w:ascii="Arial" w:eastAsiaTheme="majorEastAsia" w:hAnsi="Arial" w:cs="Arial"/>
          <w:sz w:val="20"/>
          <w:szCs w:val="20"/>
        </w:rPr>
      </w:pPr>
      <w:r w:rsidRPr="007A704A">
        <w:rPr>
          <w:rStyle w:val="markedcontent"/>
          <w:rFonts w:ascii="Arial" w:eastAsiaTheme="majorEastAsia" w:hAnsi="Arial" w:cs="Arial"/>
          <w:sz w:val="20"/>
          <w:szCs w:val="20"/>
        </w:rPr>
        <w:t>Kalk-Zementputz, CS II W</w:t>
      </w:r>
      <w:r w:rsidRPr="007A704A">
        <w:rPr>
          <w:rStyle w:val="markedcontent"/>
          <w:rFonts w:ascii="Arial" w:eastAsiaTheme="majorEastAsia" w:hAnsi="Arial" w:cs="Arial"/>
          <w:sz w:val="20"/>
          <w:szCs w:val="20"/>
          <w:vertAlign w:val="subscript"/>
        </w:rPr>
        <w:t>c</w:t>
      </w:r>
      <w:r w:rsidRPr="007A704A">
        <w:rPr>
          <w:rStyle w:val="markedcontent"/>
          <w:rFonts w:ascii="Arial" w:eastAsiaTheme="majorEastAsia" w:hAnsi="Arial" w:cs="Arial"/>
          <w:sz w:val="20"/>
          <w:szCs w:val="20"/>
        </w:rPr>
        <w:t>0, DIN EN 998-1 LW0 mit mineralischen Leichtzuschlägen auf vorbereiteten Untergrund in zwei Arbeitsgängen</w:t>
      </w:r>
      <w:r>
        <w:rPr>
          <w:rStyle w:val="markedcontent"/>
          <w:rFonts w:ascii="Arial" w:eastAsiaTheme="majorEastAsia" w:hAnsi="Arial" w:cs="Arial"/>
          <w:sz w:val="20"/>
          <w:szCs w:val="20"/>
        </w:rPr>
        <w:t xml:space="preserve"> </w:t>
      </w:r>
      <w:r w:rsidRPr="007A704A">
        <w:rPr>
          <w:rStyle w:val="markedcontent"/>
          <w:rFonts w:ascii="Arial" w:eastAsiaTheme="majorEastAsia" w:hAnsi="Arial" w:cs="Arial"/>
          <w:sz w:val="20"/>
          <w:szCs w:val="20"/>
        </w:rPr>
        <w:t xml:space="preserve">nass in nass wenigstens in 10 bis 15 mm Auftragsdicke auftragen. </w:t>
      </w:r>
    </w:p>
    <w:p w14:paraId="7C347A34" w14:textId="77777777" w:rsidR="00F10C33" w:rsidRPr="003C5979" w:rsidRDefault="00F10C33" w:rsidP="00F10C33">
      <w:pPr>
        <w:autoSpaceDE w:val="0"/>
        <w:autoSpaceDN w:val="0"/>
        <w:adjustRightInd w:val="0"/>
        <w:spacing w:after="0" w:line="240" w:lineRule="auto"/>
        <w:rPr>
          <w:rFonts w:ascii="Arial" w:eastAsiaTheme="majorEastAsia" w:hAnsi="Arial" w:cs="Arial"/>
          <w:sz w:val="20"/>
          <w:szCs w:val="20"/>
        </w:rPr>
      </w:pPr>
      <w:r w:rsidRPr="007A704A">
        <w:rPr>
          <w:rStyle w:val="markedcontent"/>
          <w:rFonts w:ascii="Arial" w:eastAsiaTheme="majorEastAsia" w:hAnsi="Arial" w:cs="Arial"/>
          <w:sz w:val="20"/>
          <w:szCs w:val="20"/>
        </w:rPr>
        <w:t xml:space="preserve">Oberfläche sauber filzen </w:t>
      </w:r>
      <w:r w:rsidRPr="007A704A">
        <w:rPr>
          <w:rFonts w:ascii="Arial" w:hAnsi="Arial" w:cs="Arial"/>
          <w:sz w:val="20"/>
          <w:szCs w:val="20"/>
        </w:rPr>
        <w:t>(als Fliesenuntergrund Oberfläche scharf abziehen, nicht filzen)</w:t>
      </w:r>
    </w:p>
    <w:p w14:paraId="04410E30" w14:textId="77777777" w:rsidR="00F10C33" w:rsidRDefault="00F10C33" w:rsidP="00F10C33">
      <w:pPr>
        <w:autoSpaceDE w:val="0"/>
        <w:autoSpaceDN w:val="0"/>
        <w:adjustRightInd w:val="0"/>
        <w:spacing w:after="0" w:line="240" w:lineRule="auto"/>
        <w:rPr>
          <w:rFonts w:ascii="Arial" w:hAnsi="Arial" w:cs="Arial"/>
          <w:bCs/>
          <w:sz w:val="20"/>
          <w:szCs w:val="20"/>
        </w:rPr>
      </w:pPr>
    </w:p>
    <w:p w14:paraId="4EC9ED20" w14:textId="77777777" w:rsidR="00F10C33" w:rsidRPr="007A704A" w:rsidRDefault="00F10C33" w:rsidP="00F10C33">
      <w:pPr>
        <w:autoSpaceDE w:val="0"/>
        <w:autoSpaceDN w:val="0"/>
        <w:adjustRightInd w:val="0"/>
        <w:spacing w:after="0" w:line="240" w:lineRule="auto"/>
        <w:rPr>
          <w:rFonts w:ascii="Arial" w:hAnsi="Arial" w:cs="Arial"/>
          <w:bCs/>
          <w:sz w:val="20"/>
          <w:szCs w:val="20"/>
        </w:rPr>
      </w:pPr>
      <w:r w:rsidRPr="007A704A">
        <w:rPr>
          <w:rFonts w:ascii="Arial" w:hAnsi="Arial" w:cs="Arial"/>
          <w:bCs/>
          <w:sz w:val="20"/>
          <w:szCs w:val="20"/>
        </w:rPr>
        <w:t>Körnung: 0</w:t>
      </w:r>
      <w:r>
        <w:rPr>
          <w:rFonts w:ascii="Arial" w:hAnsi="Arial" w:cs="Arial"/>
          <w:bCs/>
          <w:sz w:val="20"/>
          <w:szCs w:val="20"/>
        </w:rPr>
        <w:t xml:space="preserve"> </w:t>
      </w:r>
      <w:r w:rsidRPr="007A704A">
        <w:rPr>
          <w:rFonts w:ascii="Arial" w:hAnsi="Arial" w:cs="Arial"/>
          <w:bCs/>
          <w:sz w:val="20"/>
          <w:szCs w:val="20"/>
        </w:rPr>
        <w:t>-</w:t>
      </w:r>
      <w:r>
        <w:rPr>
          <w:rFonts w:ascii="Arial" w:hAnsi="Arial" w:cs="Arial"/>
          <w:bCs/>
          <w:sz w:val="20"/>
          <w:szCs w:val="20"/>
        </w:rPr>
        <w:t xml:space="preserve"> </w:t>
      </w:r>
      <w:r w:rsidRPr="007A704A">
        <w:rPr>
          <w:rFonts w:ascii="Arial" w:hAnsi="Arial" w:cs="Arial"/>
          <w:bCs/>
          <w:sz w:val="20"/>
          <w:szCs w:val="20"/>
        </w:rPr>
        <w:t>1,0 mm</w:t>
      </w:r>
    </w:p>
    <w:p w14:paraId="339ACC7A" w14:textId="77777777" w:rsidR="00F10C33" w:rsidRPr="007A704A" w:rsidRDefault="00F10C33" w:rsidP="00F10C33">
      <w:pPr>
        <w:spacing w:after="0" w:line="240" w:lineRule="auto"/>
        <w:rPr>
          <w:rFonts w:ascii="Arial" w:hAnsi="Arial" w:cs="Arial"/>
          <w:sz w:val="20"/>
          <w:szCs w:val="20"/>
        </w:rPr>
      </w:pPr>
    </w:p>
    <w:p w14:paraId="54A334B8" w14:textId="77777777" w:rsidR="00F10C33" w:rsidRPr="003C5979"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C5979">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C5979">
        <w:rPr>
          <w:rFonts w:ascii="Arial" w:eastAsia="Times New Roman" w:hAnsi="Arial" w:cs="Arial"/>
          <w:b/>
          <w:bCs/>
          <w:sz w:val="20"/>
          <w:szCs w:val="20"/>
          <w:lang w:eastAsia="de-DE"/>
        </w:rPr>
        <w:t>RYGOL</w:t>
      </w:r>
      <w:r>
        <w:rPr>
          <w:rFonts w:ascii="Arial" w:eastAsia="Times New Roman" w:hAnsi="Arial" w:cs="Arial"/>
          <w:b/>
          <w:bCs/>
          <w:sz w:val="20"/>
          <w:szCs w:val="20"/>
          <w:lang w:eastAsia="de-DE"/>
        </w:rPr>
        <w:t xml:space="preserve"> K</w:t>
      </w:r>
      <w:r w:rsidRPr="003C5979">
        <w:rPr>
          <w:rFonts w:ascii="Arial" w:eastAsia="Times New Roman" w:hAnsi="Arial" w:cs="Arial"/>
          <w:b/>
          <w:bCs/>
          <w:sz w:val="20"/>
          <w:szCs w:val="20"/>
          <w:lang w:eastAsia="de-DE"/>
        </w:rPr>
        <w:t xml:space="preserve">alk-Zementputz extra </w:t>
      </w:r>
      <w:proofErr w:type="spellStart"/>
      <w:r w:rsidRPr="003C5979">
        <w:rPr>
          <w:rFonts w:ascii="Arial" w:eastAsia="Times New Roman" w:hAnsi="Arial" w:cs="Arial"/>
          <w:b/>
          <w:bCs/>
          <w:sz w:val="20"/>
          <w:szCs w:val="20"/>
          <w:lang w:eastAsia="de-DE"/>
        </w:rPr>
        <w:t>KZPe</w:t>
      </w:r>
      <w:proofErr w:type="spellEnd"/>
      <w:r w:rsidRPr="003C5979">
        <w:rPr>
          <w:rFonts w:ascii="Arial" w:eastAsia="Times New Roman" w:hAnsi="Arial" w:cs="Arial"/>
          <w:b/>
          <w:bCs/>
          <w:sz w:val="20"/>
          <w:szCs w:val="20"/>
          <w:lang w:eastAsia="de-DE"/>
        </w:rPr>
        <w:t xml:space="preserve"> </w:t>
      </w:r>
    </w:p>
    <w:p w14:paraId="142A4CDD" w14:textId="00912FC3" w:rsidR="00F10C33" w:rsidRDefault="00F10C33" w:rsidP="00F10C33">
      <w:pPr>
        <w:keepNext/>
        <w:spacing w:after="0" w:line="240" w:lineRule="auto"/>
        <w:outlineLvl w:val="3"/>
        <w:rPr>
          <w:rFonts w:ascii="Arial" w:hAnsi="Arial" w:cs="Arial"/>
          <w:b/>
          <w:bCs/>
          <w:sz w:val="20"/>
          <w:szCs w:val="20"/>
          <w:u w:val="single"/>
        </w:rPr>
      </w:pPr>
    </w:p>
    <w:p w14:paraId="5CE20861" w14:textId="77777777" w:rsidR="00D36A4D" w:rsidRDefault="00D36A4D" w:rsidP="00F10C33">
      <w:pPr>
        <w:keepNext/>
        <w:spacing w:after="0" w:line="240" w:lineRule="auto"/>
        <w:outlineLvl w:val="3"/>
        <w:rPr>
          <w:rFonts w:ascii="Arial" w:hAnsi="Arial" w:cs="Arial"/>
          <w:b/>
          <w:bCs/>
          <w:sz w:val="20"/>
          <w:szCs w:val="20"/>
          <w:u w:val="single"/>
        </w:rPr>
      </w:pPr>
    </w:p>
    <w:p w14:paraId="46B0671D"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7870A6AA"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14B6AD83"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F2B47D7"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1BD7588F" w14:textId="2F6D2E08" w:rsidR="00F10C33" w:rsidRDefault="00F10C33" w:rsidP="001F647D">
      <w:pPr>
        <w:spacing w:after="0" w:line="240" w:lineRule="auto"/>
        <w:rPr>
          <w:rFonts w:ascii="Arial" w:hAnsi="Arial" w:cs="Arial"/>
          <w:sz w:val="20"/>
          <w:szCs w:val="20"/>
        </w:rPr>
      </w:pPr>
    </w:p>
    <w:p w14:paraId="0A8BB8B5" w14:textId="20ABAEC1" w:rsidR="00F10C33" w:rsidRDefault="00F10C33" w:rsidP="001F647D">
      <w:pPr>
        <w:spacing w:after="0" w:line="240" w:lineRule="auto"/>
        <w:rPr>
          <w:rFonts w:ascii="Arial" w:hAnsi="Arial" w:cs="Arial"/>
          <w:sz w:val="20"/>
          <w:szCs w:val="20"/>
        </w:rPr>
      </w:pPr>
    </w:p>
    <w:p w14:paraId="0CD9843C"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Maschinen-Putz-Innen MPI 01</w:t>
      </w:r>
    </w:p>
    <w:p w14:paraId="0FB29CA9" w14:textId="77777777" w:rsidR="00F10C33" w:rsidRPr="007A704A" w:rsidRDefault="00F10C33" w:rsidP="00F10C33">
      <w:pPr>
        <w:autoSpaceDE w:val="0"/>
        <w:autoSpaceDN w:val="0"/>
        <w:adjustRightInd w:val="0"/>
        <w:spacing w:after="0" w:line="240" w:lineRule="auto"/>
        <w:rPr>
          <w:rFonts w:ascii="Arial" w:hAnsi="Arial" w:cs="Arial"/>
          <w:b/>
          <w:sz w:val="20"/>
          <w:szCs w:val="20"/>
          <w:u w:val="single"/>
        </w:rPr>
      </w:pPr>
    </w:p>
    <w:p w14:paraId="5230AEF9" w14:textId="77777777" w:rsidR="00F10C33" w:rsidRPr="007A704A" w:rsidRDefault="00F10C33" w:rsidP="00F10C33">
      <w:pPr>
        <w:autoSpaceDE w:val="0"/>
        <w:autoSpaceDN w:val="0"/>
        <w:adjustRightInd w:val="0"/>
        <w:spacing w:after="0" w:line="240" w:lineRule="auto"/>
        <w:rPr>
          <w:rStyle w:val="markedcontent"/>
          <w:rFonts w:ascii="Arial" w:eastAsiaTheme="majorEastAsia" w:hAnsi="Arial" w:cs="Arial"/>
          <w:sz w:val="20"/>
          <w:szCs w:val="20"/>
        </w:rPr>
      </w:pPr>
      <w:r w:rsidRPr="007A704A">
        <w:rPr>
          <w:rStyle w:val="markedcontent"/>
          <w:rFonts w:ascii="Arial" w:eastAsiaTheme="majorEastAsia" w:hAnsi="Arial" w:cs="Arial"/>
          <w:sz w:val="20"/>
          <w:szCs w:val="20"/>
        </w:rPr>
        <w:t>Maschinenputz, CS II W</w:t>
      </w:r>
      <w:r w:rsidRPr="007A704A">
        <w:rPr>
          <w:rStyle w:val="markedcontent"/>
          <w:rFonts w:ascii="Arial" w:eastAsiaTheme="majorEastAsia" w:hAnsi="Arial" w:cs="Arial"/>
          <w:sz w:val="20"/>
          <w:szCs w:val="20"/>
          <w:vertAlign w:val="subscript"/>
        </w:rPr>
        <w:t>c</w:t>
      </w:r>
      <w:r w:rsidRPr="007A704A">
        <w:rPr>
          <w:rStyle w:val="markedcontent"/>
          <w:rFonts w:ascii="Arial" w:eastAsiaTheme="majorEastAsia" w:hAnsi="Arial" w:cs="Arial"/>
          <w:sz w:val="20"/>
          <w:szCs w:val="20"/>
        </w:rPr>
        <w:t>0, DIN EN 998-10 auf vorbereiteten Untergrund einlagig in zwei Arbeitsgängen nass in nass</w:t>
      </w:r>
      <w:r w:rsidRPr="007A704A">
        <w:rPr>
          <w:rFonts w:ascii="Arial" w:hAnsi="Arial" w:cs="Arial"/>
          <w:sz w:val="20"/>
          <w:szCs w:val="20"/>
        </w:rPr>
        <w:t xml:space="preserve"> </w:t>
      </w:r>
      <w:r w:rsidRPr="007A704A">
        <w:rPr>
          <w:rStyle w:val="markedcontent"/>
          <w:rFonts w:ascii="Arial" w:eastAsiaTheme="majorEastAsia" w:hAnsi="Arial" w:cs="Arial"/>
          <w:sz w:val="20"/>
          <w:szCs w:val="20"/>
        </w:rPr>
        <w:t>10 bis 15 mm Auftragsdicke auftragen.</w:t>
      </w:r>
    </w:p>
    <w:p w14:paraId="30B56D69" w14:textId="77777777" w:rsidR="00F10C33" w:rsidRPr="003C5979" w:rsidRDefault="00F10C33" w:rsidP="00F10C33">
      <w:pPr>
        <w:autoSpaceDE w:val="0"/>
        <w:autoSpaceDN w:val="0"/>
        <w:adjustRightInd w:val="0"/>
        <w:spacing w:after="0" w:line="240" w:lineRule="auto"/>
        <w:rPr>
          <w:rFonts w:ascii="Arial" w:eastAsiaTheme="majorEastAsia" w:hAnsi="Arial" w:cs="Arial"/>
          <w:sz w:val="20"/>
          <w:szCs w:val="20"/>
        </w:rPr>
      </w:pPr>
      <w:r w:rsidRPr="007A704A">
        <w:rPr>
          <w:rStyle w:val="markedcontent"/>
          <w:rFonts w:ascii="Arial" w:eastAsiaTheme="majorEastAsia" w:hAnsi="Arial" w:cs="Arial"/>
          <w:sz w:val="20"/>
          <w:szCs w:val="20"/>
        </w:rPr>
        <w:t>Oberfläche sauber filzen</w:t>
      </w:r>
      <w:r>
        <w:rPr>
          <w:rStyle w:val="markedcontent"/>
          <w:rFonts w:ascii="Arial" w:eastAsiaTheme="majorEastAsia" w:hAnsi="Arial" w:cs="Arial"/>
          <w:sz w:val="20"/>
          <w:szCs w:val="20"/>
        </w:rPr>
        <w:t xml:space="preserve"> </w:t>
      </w:r>
      <w:r w:rsidRPr="007A704A">
        <w:rPr>
          <w:rFonts w:ascii="Arial" w:hAnsi="Arial" w:cs="Arial"/>
          <w:sz w:val="20"/>
          <w:szCs w:val="20"/>
        </w:rPr>
        <w:t>(als Fliesenuntergrund Oberfläche scharf abziehen, nicht filzen)</w:t>
      </w:r>
    </w:p>
    <w:p w14:paraId="3B331EA6" w14:textId="77777777" w:rsidR="00F10C33" w:rsidRPr="007A704A" w:rsidRDefault="00F10C33" w:rsidP="00F10C33">
      <w:pPr>
        <w:autoSpaceDE w:val="0"/>
        <w:autoSpaceDN w:val="0"/>
        <w:adjustRightInd w:val="0"/>
        <w:spacing w:after="0" w:line="240" w:lineRule="auto"/>
        <w:rPr>
          <w:rStyle w:val="markedcontent"/>
          <w:rFonts w:ascii="Arial" w:eastAsiaTheme="majorEastAsia" w:hAnsi="Arial" w:cs="Arial"/>
          <w:sz w:val="20"/>
          <w:szCs w:val="20"/>
        </w:rPr>
      </w:pPr>
    </w:p>
    <w:p w14:paraId="332BA76A" w14:textId="77777777" w:rsidR="00F10C33" w:rsidRPr="007A704A" w:rsidRDefault="00F10C33" w:rsidP="00F10C33">
      <w:pPr>
        <w:autoSpaceDE w:val="0"/>
        <w:autoSpaceDN w:val="0"/>
        <w:adjustRightInd w:val="0"/>
        <w:spacing w:after="0" w:line="240" w:lineRule="auto"/>
        <w:rPr>
          <w:rFonts w:ascii="Arial" w:hAnsi="Arial" w:cs="Arial"/>
          <w:bCs/>
          <w:sz w:val="20"/>
          <w:szCs w:val="20"/>
        </w:rPr>
      </w:pPr>
      <w:r w:rsidRPr="007A704A">
        <w:rPr>
          <w:rFonts w:ascii="Arial" w:hAnsi="Arial" w:cs="Arial"/>
          <w:bCs/>
          <w:sz w:val="20"/>
          <w:szCs w:val="20"/>
        </w:rPr>
        <w:t>Körnung: 0</w:t>
      </w:r>
      <w:r>
        <w:rPr>
          <w:rFonts w:ascii="Arial" w:hAnsi="Arial" w:cs="Arial"/>
          <w:bCs/>
          <w:sz w:val="20"/>
          <w:szCs w:val="20"/>
        </w:rPr>
        <w:t xml:space="preserve"> </w:t>
      </w:r>
      <w:r w:rsidRPr="007A704A">
        <w:rPr>
          <w:rFonts w:ascii="Arial" w:hAnsi="Arial" w:cs="Arial"/>
          <w:bCs/>
          <w:sz w:val="20"/>
          <w:szCs w:val="20"/>
        </w:rPr>
        <w:t>-</w:t>
      </w:r>
      <w:r>
        <w:rPr>
          <w:rFonts w:ascii="Arial" w:hAnsi="Arial" w:cs="Arial"/>
          <w:bCs/>
          <w:sz w:val="20"/>
          <w:szCs w:val="20"/>
        </w:rPr>
        <w:t xml:space="preserve"> </w:t>
      </w:r>
      <w:r w:rsidRPr="007A704A">
        <w:rPr>
          <w:rFonts w:ascii="Arial" w:hAnsi="Arial" w:cs="Arial"/>
          <w:bCs/>
          <w:sz w:val="20"/>
          <w:szCs w:val="20"/>
        </w:rPr>
        <w:t>0,8 mm</w:t>
      </w:r>
    </w:p>
    <w:p w14:paraId="2CC25092" w14:textId="77777777" w:rsidR="00F10C33" w:rsidRPr="007A704A" w:rsidRDefault="00F10C33" w:rsidP="00F10C33">
      <w:pPr>
        <w:spacing w:after="0" w:line="240" w:lineRule="auto"/>
        <w:rPr>
          <w:rFonts w:ascii="Arial" w:hAnsi="Arial" w:cs="Arial"/>
          <w:sz w:val="20"/>
          <w:szCs w:val="20"/>
        </w:rPr>
      </w:pPr>
    </w:p>
    <w:p w14:paraId="3599BA52" w14:textId="77777777" w:rsidR="00F10C33" w:rsidRPr="003C5979"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C5979">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C5979">
        <w:rPr>
          <w:rFonts w:ascii="Arial" w:eastAsia="Times New Roman" w:hAnsi="Arial" w:cs="Arial"/>
          <w:b/>
          <w:bCs/>
          <w:sz w:val="20"/>
          <w:szCs w:val="20"/>
          <w:lang w:eastAsia="de-DE"/>
        </w:rPr>
        <w:t>RYGOL Maschinen-Putz-Innen MPI 01</w:t>
      </w:r>
    </w:p>
    <w:p w14:paraId="658DA7FD" w14:textId="1ABD4EBB" w:rsidR="00F10C33" w:rsidRDefault="00F10C33" w:rsidP="00F10C33">
      <w:pPr>
        <w:spacing w:after="0" w:line="240" w:lineRule="auto"/>
        <w:rPr>
          <w:rFonts w:ascii="Arial" w:hAnsi="Arial" w:cs="Arial"/>
          <w:b/>
          <w:sz w:val="20"/>
          <w:szCs w:val="20"/>
          <w:u w:val="single"/>
        </w:rPr>
      </w:pPr>
    </w:p>
    <w:p w14:paraId="6B821FF7" w14:textId="77777777" w:rsidR="00D36A4D" w:rsidRDefault="00D36A4D" w:rsidP="00F10C33">
      <w:pPr>
        <w:spacing w:after="0" w:line="240" w:lineRule="auto"/>
        <w:rPr>
          <w:rFonts w:ascii="Arial" w:hAnsi="Arial" w:cs="Arial"/>
          <w:b/>
          <w:sz w:val="20"/>
          <w:szCs w:val="20"/>
          <w:u w:val="single"/>
        </w:rPr>
      </w:pPr>
    </w:p>
    <w:p w14:paraId="66686873"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4E7BE8B5"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029B34EF"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174A6BC0"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7AAF59D4" w14:textId="34162289" w:rsidR="00F10C33" w:rsidRDefault="00F10C33" w:rsidP="001F647D">
      <w:pPr>
        <w:spacing w:after="0" w:line="240" w:lineRule="auto"/>
        <w:rPr>
          <w:rFonts w:ascii="Arial" w:hAnsi="Arial" w:cs="Arial"/>
          <w:sz w:val="20"/>
          <w:szCs w:val="20"/>
        </w:rPr>
      </w:pPr>
    </w:p>
    <w:p w14:paraId="5037B9CF" w14:textId="7A11443B" w:rsidR="00D36A4D" w:rsidRDefault="00D36A4D">
      <w:pPr>
        <w:spacing w:after="0" w:line="240" w:lineRule="auto"/>
        <w:rPr>
          <w:rFonts w:ascii="Arial" w:hAnsi="Arial" w:cs="Arial"/>
          <w:sz w:val="20"/>
          <w:szCs w:val="20"/>
        </w:rPr>
      </w:pPr>
      <w:r>
        <w:rPr>
          <w:rFonts w:ascii="Arial" w:hAnsi="Arial" w:cs="Arial"/>
          <w:sz w:val="20"/>
          <w:szCs w:val="20"/>
        </w:rPr>
        <w:br w:type="page"/>
      </w:r>
    </w:p>
    <w:p w14:paraId="0373953B" w14:textId="77777777" w:rsidR="00F10C33" w:rsidRDefault="00F10C33" w:rsidP="001F647D">
      <w:pPr>
        <w:spacing w:after="0" w:line="240" w:lineRule="auto"/>
        <w:rPr>
          <w:rFonts w:ascii="Arial" w:hAnsi="Arial" w:cs="Arial"/>
          <w:sz w:val="20"/>
          <w:szCs w:val="20"/>
        </w:rPr>
      </w:pPr>
    </w:p>
    <w:p w14:paraId="6354AFE0"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 xml:space="preserve">Kalk-Zement-Maschinenputz MAP 01 </w:t>
      </w:r>
      <w:proofErr w:type="spellStart"/>
      <w:r w:rsidRPr="007A704A">
        <w:rPr>
          <w:rFonts w:ascii="Arial" w:hAnsi="Arial" w:cs="Arial"/>
          <w:b/>
          <w:sz w:val="20"/>
          <w:szCs w:val="20"/>
        </w:rPr>
        <w:t>nwa</w:t>
      </w:r>
      <w:proofErr w:type="spellEnd"/>
    </w:p>
    <w:p w14:paraId="42EBFEF7" w14:textId="77777777" w:rsidR="00F10C33" w:rsidRPr="007A704A" w:rsidRDefault="00F10C33" w:rsidP="00F10C33">
      <w:pPr>
        <w:spacing w:after="0" w:line="240" w:lineRule="auto"/>
        <w:rPr>
          <w:rStyle w:val="markedcontent"/>
          <w:rFonts w:ascii="Arial" w:eastAsiaTheme="majorEastAsia" w:hAnsi="Arial" w:cs="Arial"/>
          <w:sz w:val="20"/>
          <w:szCs w:val="20"/>
        </w:rPr>
      </w:pPr>
    </w:p>
    <w:p w14:paraId="72A1145B" w14:textId="77777777" w:rsidR="00F10C33" w:rsidRPr="007A704A" w:rsidRDefault="00F10C33" w:rsidP="00F10C33">
      <w:pPr>
        <w:spacing w:after="0" w:line="240" w:lineRule="auto"/>
        <w:rPr>
          <w:rStyle w:val="markedcontent"/>
          <w:rFonts w:ascii="Arial" w:eastAsiaTheme="majorEastAsia" w:hAnsi="Arial" w:cs="Arial"/>
          <w:sz w:val="20"/>
          <w:szCs w:val="20"/>
        </w:rPr>
      </w:pPr>
      <w:r w:rsidRPr="007A704A">
        <w:rPr>
          <w:rStyle w:val="markedcontent"/>
          <w:rFonts w:ascii="Arial" w:eastAsiaTheme="majorEastAsia" w:hAnsi="Arial" w:cs="Arial"/>
          <w:sz w:val="20"/>
          <w:szCs w:val="20"/>
        </w:rPr>
        <w:t>Kalk-Zement-Maschinenputz nicht wasserabweisend, CS II W</w:t>
      </w:r>
      <w:r w:rsidRPr="007A704A">
        <w:rPr>
          <w:rStyle w:val="markedcontent"/>
          <w:rFonts w:ascii="Arial" w:eastAsiaTheme="majorEastAsia" w:hAnsi="Arial" w:cs="Arial"/>
          <w:sz w:val="20"/>
          <w:szCs w:val="20"/>
          <w:vertAlign w:val="subscript"/>
        </w:rPr>
        <w:t>c</w:t>
      </w:r>
      <w:r w:rsidRPr="007A704A">
        <w:rPr>
          <w:rStyle w:val="markedcontent"/>
          <w:rFonts w:ascii="Arial" w:eastAsiaTheme="majorEastAsia" w:hAnsi="Arial" w:cs="Arial"/>
          <w:sz w:val="20"/>
          <w:szCs w:val="20"/>
        </w:rPr>
        <w:t>0, DIN EN 998-1</w:t>
      </w:r>
      <w:r>
        <w:rPr>
          <w:rStyle w:val="markedcontent"/>
          <w:rFonts w:ascii="Arial" w:eastAsiaTheme="majorEastAsia" w:hAnsi="Arial" w:cs="Arial"/>
          <w:sz w:val="20"/>
          <w:szCs w:val="20"/>
        </w:rPr>
        <w:t xml:space="preserve"> </w:t>
      </w:r>
      <w:r w:rsidRPr="007A704A">
        <w:rPr>
          <w:rStyle w:val="markedcontent"/>
          <w:rFonts w:ascii="Arial" w:eastAsiaTheme="majorEastAsia" w:hAnsi="Arial" w:cs="Arial"/>
          <w:sz w:val="20"/>
          <w:szCs w:val="20"/>
        </w:rPr>
        <w:t>auf vorbereiteten Untergrund einlagig in zwei Arbeitsgängen nass in nass</w:t>
      </w:r>
      <w:r>
        <w:rPr>
          <w:rStyle w:val="markedcontent"/>
          <w:rFonts w:ascii="Arial" w:eastAsiaTheme="majorEastAsia" w:hAnsi="Arial" w:cs="Arial"/>
          <w:sz w:val="20"/>
          <w:szCs w:val="20"/>
        </w:rPr>
        <w:t xml:space="preserve"> </w:t>
      </w:r>
      <w:r w:rsidRPr="007A704A">
        <w:rPr>
          <w:rStyle w:val="markedcontent"/>
          <w:rFonts w:ascii="Arial" w:eastAsiaTheme="majorEastAsia" w:hAnsi="Arial" w:cs="Arial"/>
          <w:sz w:val="20"/>
          <w:szCs w:val="20"/>
        </w:rPr>
        <w:t>10 bis 15 mm Auftragsdicke auftragen</w:t>
      </w:r>
    </w:p>
    <w:p w14:paraId="2896E3F7" w14:textId="77777777" w:rsidR="00F10C33" w:rsidRPr="003C5979" w:rsidRDefault="00F10C33" w:rsidP="00F10C33">
      <w:pPr>
        <w:spacing w:after="0" w:line="240" w:lineRule="auto"/>
        <w:rPr>
          <w:rFonts w:ascii="Arial" w:eastAsiaTheme="majorEastAsia" w:hAnsi="Arial" w:cs="Arial"/>
          <w:sz w:val="20"/>
          <w:szCs w:val="20"/>
        </w:rPr>
      </w:pPr>
      <w:r w:rsidRPr="007A704A">
        <w:rPr>
          <w:rStyle w:val="markedcontent"/>
          <w:rFonts w:ascii="Arial" w:eastAsiaTheme="majorEastAsia" w:hAnsi="Arial" w:cs="Arial"/>
          <w:sz w:val="20"/>
          <w:szCs w:val="20"/>
        </w:rPr>
        <w:t>Oberfläche sauber filzen</w:t>
      </w:r>
      <w:r>
        <w:rPr>
          <w:rStyle w:val="markedcontent"/>
          <w:rFonts w:ascii="Arial" w:eastAsiaTheme="majorEastAsia" w:hAnsi="Arial" w:cs="Arial"/>
          <w:sz w:val="20"/>
          <w:szCs w:val="20"/>
        </w:rPr>
        <w:t xml:space="preserve"> </w:t>
      </w:r>
      <w:r w:rsidRPr="007A704A">
        <w:rPr>
          <w:rFonts w:ascii="Arial" w:hAnsi="Arial" w:cs="Arial"/>
          <w:sz w:val="20"/>
          <w:szCs w:val="20"/>
        </w:rPr>
        <w:t>(als Fliesenuntergrund Oberfläche scharf abziehen, nicht filzen)</w:t>
      </w:r>
    </w:p>
    <w:p w14:paraId="3FB44CC7" w14:textId="77777777" w:rsidR="00F10C33" w:rsidRDefault="00F10C33" w:rsidP="00F10C33">
      <w:pPr>
        <w:spacing w:after="0" w:line="240" w:lineRule="auto"/>
        <w:rPr>
          <w:rFonts w:ascii="Arial" w:hAnsi="Arial" w:cs="Arial"/>
          <w:sz w:val="20"/>
          <w:szCs w:val="20"/>
        </w:rPr>
      </w:pPr>
    </w:p>
    <w:p w14:paraId="02F2442A"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Körnung: 0 – 1,4 mm</w:t>
      </w:r>
    </w:p>
    <w:p w14:paraId="232DB8E1" w14:textId="77777777" w:rsidR="00F10C33" w:rsidRPr="007A704A" w:rsidRDefault="00F10C33" w:rsidP="00F10C33">
      <w:pPr>
        <w:spacing w:after="0" w:line="240" w:lineRule="auto"/>
        <w:rPr>
          <w:rFonts w:ascii="Arial" w:hAnsi="Arial" w:cs="Arial"/>
          <w:sz w:val="20"/>
          <w:szCs w:val="20"/>
        </w:rPr>
      </w:pPr>
    </w:p>
    <w:p w14:paraId="2C1A5D5E" w14:textId="77777777" w:rsidR="00F10C33" w:rsidRPr="003C5979"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C5979">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C5979">
        <w:rPr>
          <w:rFonts w:ascii="Arial" w:eastAsia="Times New Roman" w:hAnsi="Arial" w:cs="Arial"/>
          <w:b/>
          <w:bCs/>
          <w:sz w:val="20"/>
          <w:szCs w:val="20"/>
          <w:lang w:eastAsia="de-DE"/>
        </w:rPr>
        <w:t xml:space="preserve">RYGOL Kalk-Zement-Maschinenputz MAP 01 </w:t>
      </w:r>
      <w:proofErr w:type="spellStart"/>
      <w:r w:rsidRPr="003C5979">
        <w:rPr>
          <w:rFonts w:ascii="Arial" w:eastAsia="Times New Roman" w:hAnsi="Arial" w:cs="Arial"/>
          <w:b/>
          <w:bCs/>
          <w:sz w:val="20"/>
          <w:szCs w:val="20"/>
          <w:lang w:eastAsia="de-DE"/>
        </w:rPr>
        <w:t>nwa</w:t>
      </w:r>
      <w:proofErr w:type="spellEnd"/>
    </w:p>
    <w:p w14:paraId="0A7CB086" w14:textId="39ED253D" w:rsidR="00F10C33" w:rsidRPr="00D36A4D" w:rsidRDefault="00F10C33" w:rsidP="00D36A4D">
      <w:pPr>
        <w:spacing w:after="0" w:line="240" w:lineRule="auto"/>
        <w:rPr>
          <w:rStyle w:val="markedcontent"/>
          <w:rFonts w:ascii="Arial" w:eastAsiaTheme="majorEastAsia" w:hAnsi="Arial" w:cs="Arial"/>
          <w:sz w:val="20"/>
          <w:szCs w:val="20"/>
        </w:rPr>
      </w:pPr>
    </w:p>
    <w:p w14:paraId="59BA70B9" w14:textId="77777777" w:rsidR="00D36A4D" w:rsidRPr="00D36A4D" w:rsidRDefault="00D36A4D" w:rsidP="00D36A4D">
      <w:pPr>
        <w:spacing w:after="0" w:line="240" w:lineRule="auto"/>
        <w:rPr>
          <w:rStyle w:val="markedcontent"/>
          <w:rFonts w:ascii="Arial" w:eastAsiaTheme="majorEastAsia" w:hAnsi="Arial" w:cs="Arial"/>
          <w:sz w:val="20"/>
          <w:szCs w:val="20"/>
        </w:rPr>
      </w:pPr>
    </w:p>
    <w:p w14:paraId="0430AD69"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5A7958BB"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C4DD1A0"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506FE335"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3EB0AC96" w14:textId="1AD9BCC7" w:rsidR="00F10C33" w:rsidRDefault="00F10C33" w:rsidP="001F647D">
      <w:pPr>
        <w:spacing w:after="0" w:line="240" w:lineRule="auto"/>
        <w:rPr>
          <w:rFonts w:ascii="Arial" w:hAnsi="Arial" w:cs="Arial"/>
          <w:sz w:val="20"/>
          <w:szCs w:val="20"/>
        </w:rPr>
      </w:pPr>
    </w:p>
    <w:p w14:paraId="2E2BE04E" w14:textId="6448EB26" w:rsidR="00F10C33" w:rsidRDefault="00F10C33" w:rsidP="001F647D">
      <w:pPr>
        <w:spacing w:after="0" w:line="240" w:lineRule="auto"/>
        <w:rPr>
          <w:rFonts w:ascii="Arial" w:hAnsi="Arial" w:cs="Arial"/>
          <w:sz w:val="20"/>
          <w:szCs w:val="20"/>
        </w:rPr>
      </w:pPr>
    </w:p>
    <w:p w14:paraId="1DD8B6A4" w14:textId="77777777" w:rsidR="00F10C33" w:rsidRPr="007A704A" w:rsidRDefault="00F10C33" w:rsidP="00F10C33">
      <w:pPr>
        <w:spacing w:after="0" w:line="240" w:lineRule="auto"/>
        <w:rPr>
          <w:rFonts w:ascii="Arial" w:hAnsi="Arial" w:cs="Arial"/>
          <w:b/>
          <w:sz w:val="20"/>
          <w:szCs w:val="20"/>
        </w:rPr>
      </w:pPr>
      <w:r w:rsidRPr="007A704A">
        <w:rPr>
          <w:rFonts w:ascii="Arial" w:hAnsi="Arial" w:cs="Arial"/>
          <w:b/>
          <w:sz w:val="20"/>
          <w:szCs w:val="20"/>
        </w:rPr>
        <w:t>Kalk-Zement-Innenleichtputz fein ILP-F</w:t>
      </w:r>
    </w:p>
    <w:p w14:paraId="1DE3626F" w14:textId="77777777" w:rsidR="00F10C33" w:rsidRPr="007A704A" w:rsidRDefault="00F10C33" w:rsidP="00F10C33">
      <w:pPr>
        <w:spacing w:after="0" w:line="240" w:lineRule="auto"/>
        <w:rPr>
          <w:rFonts w:ascii="Arial" w:hAnsi="Arial" w:cs="Arial"/>
          <w:b/>
          <w:bCs/>
          <w:sz w:val="20"/>
          <w:szCs w:val="20"/>
        </w:rPr>
      </w:pPr>
      <w:r w:rsidRPr="007A704A">
        <w:rPr>
          <w:rFonts w:ascii="Arial" w:hAnsi="Arial" w:cs="Arial"/>
          <w:b/>
          <w:bCs/>
          <w:sz w:val="20"/>
          <w:szCs w:val="20"/>
        </w:rPr>
        <w:tab/>
      </w:r>
      <w:r w:rsidRPr="007A704A">
        <w:rPr>
          <w:rFonts w:ascii="Arial" w:hAnsi="Arial" w:cs="Arial"/>
          <w:b/>
          <w:bCs/>
          <w:sz w:val="20"/>
          <w:szCs w:val="20"/>
        </w:rPr>
        <w:tab/>
      </w:r>
      <w:r w:rsidRPr="007A704A">
        <w:rPr>
          <w:rFonts w:ascii="Arial" w:hAnsi="Arial" w:cs="Arial"/>
          <w:b/>
          <w:bCs/>
          <w:sz w:val="20"/>
          <w:szCs w:val="20"/>
        </w:rPr>
        <w:tab/>
      </w:r>
    </w:p>
    <w:p w14:paraId="37440049"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Kalk-Zement-Innenleichtputz LW CS II W</w:t>
      </w:r>
      <w:r w:rsidRPr="007A704A">
        <w:rPr>
          <w:rFonts w:ascii="Arial" w:hAnsi="Arial" w:cs="Arial"/>
          <w:sz w:val="20"/>
          <w:szCs w:val="20"/>
          <w:vertAlign w:val="subscript"/>
        </w:rPr>
        <w:t>c</w:t>
      </w:r>
      <w:r w:rsidRPr="007A704A">
        <w:rPr>
          <w:rFonts w:ascii="Arial" w:hAnsi="Arial" w:cs="Arial"/>
          <w:sz w:val="20"/>
          <w:szCs w:val="20"/>
        </w:rPr>
        <w:t>0 nach DIN</w:t>
      </w:r>
      <w:r>
        <w:rPr>
          <w:rFonts w:ascii="Arial" w:hAnsi="Arial" w:cs="Arial"/>
          <w:sz w:val="20"/>
          <w:szCs w:val="20"/>
        </w:rPr>
        <w:t xml:space="preserve"> </w:t>
      </w:r>
      <w:r w:rsidRPr="007A704A">
        <w:rPr>
          <w:rFonts w:ascii="Arial" w:hAnsi="Arial" w:cs="Arial"/>
          <w:sz w:val="20"/>
          <w:szCs w:val="20"/>
        </w:rPr>
        <w:t>EN-998-1 einlagig 10</w:t>
      </w:r>
      <w:r>
        <w:rPr>
          <w:rFonts w:ascii="Arial" w:hAnsi="Arial" w:cs="Arial"/>
          <w:sz w:val="20"/>
          <w:szCs w:val="20"/>
        </w:rPr>
        <w:t> </w:t>
      </w:r>
      <w:r>
        <w:rPr>
          <w:rFonts w:ascii="Arial" w:hAnsi="Arial" w:cs="Arial"/>
          <w:sz w:val="20"/>
          <w:szCs w:val="20"/>
        </w:rPr>
        <w:noBreakHyphen/>
        <w:t> </w:t>
      </w:r>
      <w:r w:rsidRPr="007A704A">
        <w:rPr>
          <w:rFonts w:ascii="Arial" w:hAnsi="Arial" w:cs="Arial"/>
          <w:sz w:val="20"/>
          <w:szCs w:val="20"/>
        </w:rPr>
        <w:t>15 mm bzw. nass in nass in zwei Arbeitsgängen auf vorbereiteten Untergrund auftragen</w:t>
      </w:r>
    </w:p>
    <w:p w14:paraId="46CBC0B1" w14:textId="77777777" w:rsidR="00F10C33" w:rsidRPr="007A704A" w:rsidRDefault="00F10C33" w:rsidP="00F10C33">
      <w:pPr>
        <w:spacing w:after="0" w:line="240" w:lineRule="auto"/>
        <w:rPr>
          <w:rFonts w:ascii="Arial" w:hAnsi="Arial" w:cs="Arial"/>
          <w:sz w:val="20"/>
          <w:szCs w:val="20"/>
        </w:rPr>
      </w:pPr>
      <w:r w:rsidRPr="007A704A">
        <w:rPr>
          <w:rFonts w:ascii="Arial" w:hAnsi="Arial" w:cs="Arial"/>
          <w:sz w:val="20"/>
          <w:szCs w:val="20"/>
        </w:rPr>
        <w:t>Oberfläche sauber gefilzt</w:t>
      </w:r>
      <w:r>
        <w:rPr>
          <w:rFonts w:ascii="Arial" w:hAnsi="Arial" w:cs="Arial"/>
          <w:sz w:val="20"/>
          <w:szCs w:val="20"/>
        </w:rPr>
        <w:t xml:space="preserve"> </w:t>
      </w:r>
      <w:r w:rsidRPr="007A704A">
        <w:rPr>
          <w:rFonts w:ascii="Arial" w:hAnsi="Arial" w:cs="Arial"/>
          <w:sz w:val="20"/>
          <w:szCs w:val="20"/>
        </w:rPr>
        <w:t>(als Fliesenuntergrund Oberfläche scharf abziehen, nicht filzen)</w:t>
      </w:r>
    </w:p>
    <w:p w14:paraId="11AC2DC8" w14:textId="77777777" w:rsidR="00F10C33" w:rsidRDefault="00F10C33" w:rsidP="00F10C33">
      <w:pPr>
        <w:spacing w:after="0" w:line="240" w:lineRule="auto"/>
        <w:rPr>
          <w:rFonts w:ascii="Arial" w:eastAsia="MS Mincho" w:hAnsi="Arial" w:cs="Arial"/>
          <w:sz w:val="20"/>
          <w:szCs w:val="20"/>
        </w:rPr>
      </w:pPr>
    </w:p>
    <w:p w14:paraId="1564FF37" w14:textId="77777777" w:rsidR="00F10C33" w:rsidRPr="007A704A" w:rsidRDefault="00F10C33" w:rsidP="00F10C33">
      <w:pPr>
        <w:spacing w:after="0" w:line="240" w:lineRule="auto"/>
        <w:rPr>
          <w:rFonts w:ascii="Arial" w:eastAsia="MS Mincho" w:hAnsi="Arial" w:cs="Arial"/>
          <w:sz w:val="20"/>
          <w:szCs w:val="20"/>
        </w:rPr>
      </w:pPr>
      <w:r w:rsidRPr="007A704A">
        <w:rPr>
          <w:rFonts w:ascii="Arial" w:eastAsia="MS Mincho" w:hAnsi="Arial" w:cs="Arial"/>
          <w:sz w:val="20"/>
          <w:szCs w:val="20"/>
        </w:rPr>
        <w:t>Körnung 0</w:t>
      </w:r>
      <w:r>
        <w:rPr>
          <w:rFonts w:ascii="Arial" w:eastAsia="MS Mincho" w:hAnsi="Arial" w:cs="Arial"/>
          <w:sz w:val="20"/>
          <w:szCs w:val="20"/>
        </w:rPr>
        <w:t xml:space="preserve"> </w:t>
      </w:r>
      <w:r w:rsidRPr="007A704A">
        <w:rPr>
          <w:rFonts w:ascii="Arial" w:eastAsia="MS Mincho" w:hAnsi="Arial" w:cs="Arial"/>
          <w:sz w:val="20"/>
          <w:szCs w:val="20"/>
        </w:rPr>
        <w:t>-</w:t>
      </w:r>
      <w:r>
        <w:rPr>
          <w:rFonts w:ascii="Arial" w:eastAsia="MS Mincho" w:hAnsi="Arial" w:cs="Arial"/>
          <w:sz w:val="20"/>
          <w:szCs w:val="20"/>
        </w:rPr>
        <w:t xml:space="preserve"> </w:t>
      </w:r>
      <w:r w:rsidRPr="007A704A">
        <w:rPr>
          <w:rFonts w:ascii="Arial" w:eastAsia="MS Mincho" w:hAnsi="Arial" w:cs="Arial"/>
          <w:sz w:val="20"/>
          <w:szCs w:val="20"/>
        </w:rPr>
        <w:t>0,8 mm</w:t>
      </w:r>
    </w:p>
    <w:p w14:paraId="5E9FA53D" w14:textId="77777777" w:rsidR="00F10C33" w:rsidRPr="007A704A" w:rsidRDefault="00F10C33" w:rsidP="00F10C33">
      <w:pPr>
        <w:spacing w:after="0" w:line="240" w:lineRule="auto"/>
        <w:rPr>
          <w:rFonts w:ascii="Arial" w:eastAsia="MS Mincho" w:hAnsi="Arial" w:cs="Arial"/>
          <w:sz w:val="20"/>
          <w:szCs w:val="20"/>
        </w:rPr>
      </w:pPr>
    </w:p>
    <w:p w14:paraId="2D930135" w14:textId="77777777" w:rsidR="00F10C33" w:rsidRPr="00B52AE6"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B52AE6">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B52AE6">
        <w:rPr>
          <w:rFonts w:ascii="Arial" w:eastAsia="Times New Roman" w:hAnsi="Arial" w:cs="Arial"/>
          <w:b/>
          <w:bCs/>
          <w:sz w:val="20"/>
          <w:szCs w:val="20"/>
          <w:lang w:eastAsia="de-DE"/>
        </w:rPr>
        <w:t>RYGOL Kalk-Zement-Innenleichtputz ILP fein ILP-F</w:t>
      </w:r>
    </w:p>
    <w:p w14:paraId="7BA2253E" w14:textId="6DCDE6C2" w:rsidR="00F10C33" w:rsidRDefault="00F10C33" w:rsidP="00F10C33">
      <w:pPr>
        <w:spacing w:after="0" w:line="240" w:lineRule="auto"/>
        <w:rPr>
          <w:rStyle w:val="markedcontent"/>
          <w:rFonts w:ascii="Arial" w:eastAsiaTheme="majorEastAsia" w:hAnsi="Arial" w:cs="Arial"/>
          <w:b/>
          <w:bCs/>
          <w:sz w:val="20"/>
          <w:szCs w:val="20"/>
          <w:u w:val="single"/>
        </w:rPr>
      </w:pPr>
    </w:p>
    <w:p w14:paraId="0F1A90CC" w14:textId="77777777" w:rsidR="00D36A4D" w:rsidRDefault="00D36A4D" w:rsidP="00F10C33">
      <w:pPr>
        <w:spacing w:after="0" w:line="240" w:lineRule="auto"/>
        <w:rPr>
          <w:rStyle w:val="markedcontent"/>
          <w:rFonts w:ascii="Arial" w:eastAsiaTheme="majorEastAsia" w:hAnsi="Arial" w:cs="Arial"/>
          <w:b/>
          <w:bCs/>
          <w:sz w:val="20"/>
          <w:szCs w:val="20"/>
          <w:u w:val="single"/>
        </w:rPr>
      </w:pPr>
    </w:p>
    <w:p w14:paraId="06649B45"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5CA5472F"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BA8BADA"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231522CD"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2E825AAC" w14:textId="59DD4163" w:rsidR="00F10C33" w:rsidRDefault="00F10C33" w:rsidP="001F647D">
      <w:pPr>
        <w:spacing w:after="0" w:line="240" w:lineRule="auto"/>
        <w:rPr>
          <w:rFonts w:ascii="Arial" w:hAnsi="Arial" w:cs="Arial"/>
          <w:sz w:val="20"/>
          <w:szCs w:val="20"/>
        </w:rPr>
      </w:pPr>
    </w:p>
    <w:p w14:paraId="54DAE165" w14:textId="010EC4C8" w:rsidR="00F10C33" w:rsidRDefault="00F10C33" w:rsidP="001F647D">
      <w:pPr>
        <w:spacing w:after="0" w:line="240" w:lineRule="auto"/>
        <w:rPr>
          <w:rFonts w:ascii="Arial" w:hAnsi="Arial" w:cs="Arial"/>
          <w:sz w:val="20"/>
          <w:szCs w:val="20"/>
        </w:rPr>
      </w:pPr>
    </w:p>
    <w:p w14:paraId="0F826FCC" w14:textId="77777777" w:rsidR="00A7211A" w:rsidRDefault="00A7211A">
      <w:pPr>
        <w:spacing w:after="0" w:line="240" w:lineRule="auto"/>
        <w:rPr>
          <w:rFonts w:ascii="Arial" w:hAnsi="Arial" w:cs="Arial"/>
          <w:b/>
          <w:sz w:val="20"/>
          <w:szCs w:val="20"/>
        </w:rPr>
      </w:pPr>
      <w:r>
        <w:rPr>
          <w:rFonts w:ascii="Arial" w:hAnsi="Arial" w:cs="Arial"/>
          <w:b/>
          <w:sz w:val="20"/>
          <w:szCs w:val="20"/>
        </w:rPr>
        <w:br w:type="page"/>
      </w:r>
    </w:p>
    <w:p w14:paraId="622C4C4A" w14:textId="66A97F38" w:rsidR="00F10C33" w:rsidRDefault="00F10C33" w:rsidP="00F10C33">
      <w:pPr>
        <w:spacing w:after="0" w:line="240" w:lineRule="auto"/>
        <w:rPr>
          <w:rFonts w:ascii="Arial" w:hAnsi="Arial" w:cs="Arial"/>
          <w:b/>
          <w:sz w:val="20"/>
          <w:szCs w:val="20"/>
        </w:rPr>
      </w:pPr>
      <w:r>
        <w:rPr>
          <w:rFonts w:ascii="Arial" w:hAnsi="Arial" w:cs="Arial"/>
          <w:b/>
          <w:sz w:val="20"/>
          <w:szCs w:val="20"/>
        </w:rPr>
        <w:lastRenderedPageBreak/>
        <w:t xml:space="preserve">Lehm-Grund- und </w:t>
      </w:r>
      <w:proofErr w:type="spellStart"/>
      <w:r>
        <w:rPr>
          <w:rFonts w:ascii="Arial" w:hAnsi="Arial" w:cs="Arial"/>
          <w:b/>
          <w:sz w:val="20"/>
          <w:szCs w:val="20"/>
        </w:rPr>
        <w:t>Oberputz</w:t>
      </w:r>
      <w:proofErr w:type="spellEnd"/>
      <w:r>
        <w:rPr>
          <w:rFonts w:ascii="Arial" w:hAnsi="Arial" w:cs="Arial"/>
          <w:b/>
          <w:sz w:val="20"/>
          <w:szCs w:val="20"/>
        </w:rPr>
        <w:t xml:space="preserve"> LGP/Lehm-Feinputz LFP</w:t>
      </w:r>
    </w:p>
    <w:p w14:paraId="5877A97E" w14:textId="77777777" w:rsidR="00F10C33" w:rsidRDefault="00F10C33" w:rsidP="00F10C33">
      <w:pPr>
        <w:spacing w:after="0" w:line="240" w:lineRule="auto"/>
        <w:rPr>
          <w:rFonts w:ascii="Arial" w:hAnsi="Arial" w:cs="Arial"/>
          <w:b/>
          <w:sz w:val="20"/>
          <w:szCs w:val="20"/>
        </w:rPr>
      </w:pPr>
    </w:p>
    <w:p w14:paraId="01AE3539" w14:textId="77777777" w:rsidR="00F10C33" w:rsidRPr="00E33DCF" w:rsidRDefault="00F10C33" w:rsidP="00F10C33">
      <w:pPr>
        <w:spacing w:after="0" w:line="240" w:lineRule="auto"/>
        <w:rPr>
          <w:rFonts w:ascii="Arial" w:hAnsi="Arial" w:cs="Arial"/>
          <w:b/>
          <w:sz w:val="20"/>
          <w:szCs w:val="20"/>
        </w:rPr>
      </w:pPr>
      <w:r w:rsidRPr="00E33DCF">
        <w:rPr>
          <w:rFonts w:ascii="Arial" w:hAnsi="Arial" w:cs="Arial"/>
          <w:b/>
          <w:sz w:val="20"/>
          <w:szCs w:val="20"/>
        </w:rPr>
        <w:t>Hinweis</w:t>
      </w:r>
    </w:p>
    <w:p w14:paraId="133C7525" w14:textId="77777777" w:rsidR="00F10C33" w:rsidRPr="00E33DCF" w:rsidRDefault="00F10C33" w:rsidP="00F10C33">
      <w:pPr>
        <w:spacing w:after="0" w:line="240" w:lineRule="auto"/>
        <w:rPr>
          <w:rFonts w:ascii="Arial" w:hAnsi="Arial" w:cs="Arial"/>
          <w:bCs/>
          <w:sz w:val="20"/>
          <w:szCs w:val="20"/>
        </w:rPr>
      </w:pPr>
    </w:p>
    <w:p w14:paraId="1166D115" w14:textId="77777777" w:rsidR="00F10C33" w:rsidRPr="00E33DCF" w:rsidRDefault="00F10C33" w:rsidP="00F10C33">
      <w:pPr>
        <w:pStyle w:val="Textkrper"/>
        <w:rPr>
          <w:b w:val="0"/>
          <w:bCs w:val="0"/>
          <w:sz w:val="20"/>
          <w:szCs w:val="20"/>
        </w:rPr>
      </w:pPr>
      <w:r w:rsidRPr="00E33DCF">
        <w:rPr>
          <w:b w:val="0"/>
          <w:bCs w:val="0"/>
          <w:sz w:val="20"/>
          <w:szCs w:val="20"/>
        </w:rPr>
        <w:t xml:space="preserve">Der Putzgrund muss fest, dauerhaft, trocken, staub-, </w:t>
      </w:r>
      <w:proofErr w:type="spellStart"/>
      <w:r w:rsidRPr="00E33DCF">
        <w:rPr>
          <w:b w:val="0"/>
          <w:bCs w:val="0"/>
          <w:sz w:val="20"/>
          <w:szCs w:val="20"/>
        </w:rPr>
        <w:t>fett-und</w:t>
      </w:r>
      <w:proofErr w:type="spellEnd"/>
      <w:r w:rsidRPr="00E33DCF">
        <w:rPr>
          <w:b w:val="0"/>
          <w:bCs w:val="0"/>
          <w:sz w:val="20"/>
          <w:szCs w:val="20"/>
        </w:rPr>
        <w:t xml:space="preserve"> ausblühungsfrei sowie saugfähig sein. Vertiefungen im Putzgrund sowie Unebenheiten müssen vor dem eigentlichen Putzauftrag mit Rygol-Grundputz LGP ausgeglichen und oberflächenbündig abgezogen werden. Es empfiehlt sich bei diesen Stellen ein Aufrauen der Oberfläche, um die Putzhaftung zu verbessern. </w:t>
      </w:r>
    </w:p>
    <w:p w14:paraId="2E9FECB9" w14:textId="306FC56E" w:rsidR="00F10C33" w:rsidRDefault="00F10C33" w:rsidP="00F10C33">
      <w:pPr>
        <w:spacing w:after="0" w:line="240" w:lineRule="auto"/>
        <w:rPr>
          <w:rFonts w:ascii="Arial" w:hAnsi="Arial" w:cs="Arial"/>
          <w:sz w:val="20"/>
          <w:szCs w:val="20"/>
        </w:rPr>
      </w:pPr>
      <w:r w:rsidRPr="00E33DCF">
        <w:rPr>
          <w:rFonts w:ascii="Arial" w:hAnsi="Arial" w:cs="Arial"/>
          <w:bCs/>
          <w:sz w:val="20"/>
          <w:szCs w:val="20"/>
        </w:rPr>
        <w:t>Schwach saugende Untergründe, wie z.B. Schilfrohrmatten zweilagig verarbeiten, wobei die erste Lage max. 10 mm stark ist und die weiteren Lagen erst nach vollständiger Durchtrocknung der ersten Lage aufgebracht werden soll)</w:t>
      </w:r>
    </w:p>
    <w:p w14:paraId="3B682AB4" w14:textId="263B0A84" w:rsidR="00F10C33" w:rsidRDefault="00F10C33" w:rsidP="001F647D">
      <w:pPr>
        <w:spacing w:after="0" w:line="240" w:lineRule="auto"/>
        <w:rPr>
          <w:rFonts w:ascii="Arial" w:hAnsi="Arial" w:cs="Arial"/>
          <w:sz w:val="20"/>
          <w:szCs w:val="20"/>
        </w:rPr>
      </w:pPr>
    </w:p>
    <w:p w14:paraId="4FE25A8A" w14:textId="77777777" w:rsidR="00F10C33" w:rsidRDefault="00F10C33" w:rsidP="001F647D">
      <w:pPr>
        <w:spacing w:after="0" w:line="240" w:lineRule="auto"/>
        <w:rPr>
          <w:rFonts w:ascii="Arial" w:hAnsi="Arial" w:cs="Arial"/>
          <w:sz w:val="20"/>
          <w:szCs w:val="20"/>
        </w:rPr>
      </w:pPr>
    </w:p>
    <w:p w14:paraId="399A6C7C" w14:textId="77777777" w:rsidR="00F10C33" w:rsidRPr="00E33DCF" w:rsidRDefault="00F10C33" w:rsidP="00F10C33">
      <w:pPr>
        <w:spacing w:after="0" w:line="240" w:lineRule="auto"/>
        <w:rPr>
          <w:rFonts w:ascii="Arial" w:hAnsi="Arial" w:cs="Arial"/>
          <w:b/>
          <w:sz w:val="20"/>
          <w:szCs w:val="20"/>
        </w:rPr>
      </w:pPr>
      <w:r w:rsidRPr="00E33DCF">
        <w:rPr>
          <w:rFonts w:ascii="Arial" w:hAnsi="Arial" w:cs="Arial"/>
          <w:b/>
          <w:sz w:val="20"/>
          <w:szCs w:val="20"/>
        </w:rPr>
        <w:t>Egalisieren von Unebenheiten</w:t>
      </w:r>
    </w:p>
    <w:p w14:paraId="7440AC62" w14:textId="77777777" w:rsidR="00F10C33" w:rsidRPr="00E33DCF" w:rsidRDefault="00F10C33" w:rsidP="00F10C33">
      <w:pPr>
        <w:pStyle w:val="Textkrper"/>
        <w:rPr>
          <w:b w:val="0"/>
          <w:bCs w:val="0"/>
          <w:sz w:val="20"/>
          <w:szCs w:val="20"/>
        </w:rPr>
      </w:pPr>
    </w:p>
    <w:p w14:paraId="7022158C" w14:textId="77777777" w:rsidR="00F10C33" w:rsidRPr="00E33DCF" w:rsidRDefault="00F10C33" w:rsidP="00F10C33">
      <w:pPr>
        <w:pStyle w:val="Textkrper"/>
        <w:rPr>
          <w:b w:val="0"/>
          <w:bCs w:val="0"/>
          <w:sz w:val="20"/>
          <w:szCs w:val="20"/>
        </w:rPr>
      </w:pPr>
      <w:r w:rsidRPr="00E33DCF">
        <w:rPr>
          <w:b w:val="0"/>
          <w:bCs w:val="0"/>
          <w:sz w:val="20"/>
          <w:szCs w:val="20"/>
        </w:rPr>
        <w:t>Ausgleichen von Vertiefungen und Unebenheiten mit Lehmgrundputz</w:t>
      </w:r>
    </w:p>
    <w:p w14:paraId="66A19611" w14:textId="77777777" w:rsidR="00F10C33" w:rsidRPr="00E33DCF" w:rsidRDefault="00F10C33" w:rsidP="00F10C33">
      <w:pPr>
        <w:pStyle w:val="Textkrper"/>
        <w:rPr>
          <w:b w:val="0"/>
          <w:bCs w:val="0"/>
          <w:sz w:val="20"/>
          <w:szCs w:val="20"/>
        </w:rPr>
      </w:pPr>
      <w:r w:rsidRPr="00E33DCF">
        <w:rPr>
          <w:b w:val="0"/>
          <w:bCs w:val="0"/>
          <w:sz w:val="20"/>
          <w:szCs w:val="20"/>
        </w:rPr>
        <w:t>Und anschließend Aufrauen</w:t>
      </w:r>
    </w:p>
    <w:p w14:paraId="6006EDE7" w14:textId="77777777" w:rsidR="00F10C33" w:rsidRPr="00E33DCF" w:rsidRDefault="00F10C33" w:rsidP="00F10C33">
      <w:pPr>
        <w:pStyle w:val="Textkrper"/>
        <w:rPr>
          <w:b w:val="0"/>
          <w:bCs w:val="0"/>
          <w:sz w:val="20"/>
          <w:szCs w:val="20"/>
        </w:rPr>
      </w:pPr>
    </w:p>
    <w:p w14:paraId="04E1AE0F" w14:textId="77777777" w:rsidR="00F10C33" w:rsidRPr="00E33DCF"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E33DCF">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E33DCF">
        <w:rPr>
          <w:rFonts w:ascii="Arial" w:eastAsia="Times New Roman" w:hAnsi="Arial" w:cs="Arial"/>
          <w:b/>
          <w:bCs/>
          <w:sz w:val="20"/>
          <w:szCs w:val="20"/>
          <w:lang w:eastAsia="de-DE"/>
        </w:rPr>
        <w:t xml:space="preserve">RYGOL Lehm-Grund- und </w:t>
      </w:r>
      <w:proofErr w:type="spellStart"/>
      <w:r w:rsidRPr="00E33DCF">
        <w:rPr>
          <w:rFonts w:ascii="Arial" w:eastAsia="Times New Roman" w:hAnsi="Arial" w:cs="Arial"/>
          <w:b/>
          <w:bCs/>
          <w:sz w:val="20"/>
          <w:szCs w:val="20"/>
          <w:lang w:eastAsia="de-DE"/>
        </w:rPr>
        <w:t>Oberputz</w:t>
      </w:r>
      <w:proofErr w:type="spellEnd"/>
    </w:p>
    <w:p w14:paraId="60DF2195" w14:textId="6F23FAD9" w:rsidR="00F10C33" w:rsidRDefault="00F10C33" w:rsidP="00F10C33">
      <w:pPr>
        <w:widowControl w:val="0"/>
        <w:spacing w:after="0" w:line="240" w:lineRule="auto"/>
        <w:outlineLvl w:val="0"/>
        <w:rPr>
          <w:rFonts w:ascii="Arial" w:eastAsia="Times New Roman" w:hAnsi="Arial" w:cs="Arial"/>
          <w:b/>
          <w:snapToGrid w:val="0"/>
          <w:sz w:val="20"/>
          <w:szCs w:val="20"/>
          <w:lang w:eastAsia="de-DE"/>
        </w:rPr>
      </w:pPr>
    </w:p>
    <w:p w14:paraId="525B4ABF" w14:textId="77777777" w:rsidR="00D36A4D" w:rsidRPr="00E33DCF" w:rsidRDefault="00D36A4D" w:rsidP="00F10C33">
      <w:pPr>
        <w:widowControl w:val="0"/>
        <w:spacing w:after="0" w:line="240" w:lineRule="auto"/>
        <w:outlineLvl w:val="0"/>
        <w:rPr>
          <w:rFonts w:ascii="Arial" w:eastAsia="Times New Roman" w:hAnsi="Arial" w:cs="Arial"/>
          <w:b/>
          <w:snapToGrid w:val="0"/>
          <w:sz w:val="20"/>
          <w:szCs w:val="20"/>
          <w:lang w:eastAsia="de-DE"/>
        </w:rPr>
      </w:pPr>
    </w:p>
    <w:p w14:paraId="39B84DE7"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6E9174BA"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5D37ED4B"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5973B79"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1DA09102" w14:textId="77777777" w:rsidR="00F10C33" w:rsidRDefault="00F10C33" w:rsidP="001F647D">
      <w:pPr>
        <w:spacing w:after="0" w:line="240" w:lineRule="auto"/>
        <w:rPr>
          <w:rFonts w:ascii="Arial" w:hAnsi="Arial" w:cs="Arial"/>
          <w:sz w:val="20"/>
          <w:szCs w:val="20"/>
        </w:rPr>
      </w:pPr>
    </w:p>
    <w:p w14:paraId="0C84091E" w14:textId="428C80E5" w:rsidR="00F10C33" w:rsidRDefault="00F10C33" w:rsidP="001F647D">
      <w:pPr>
        <w:spacing w:after="0" w:line="240" w:lineRule="auto"/>
        <w:rPr>
          <w:rFonts w:ascii="Arial" w:hAnsi="Arial" w:cs="Arial"/>
          <w:sz w:val="20"/>
          <w:szCs w:val="20"/>
        </w:rPr>
      </w:pPr>
    </w:p>
    <w:p w14:paraId="4E8B56D3" w14:textId="77777777" w:rsidR="00F10C33" w:rsidRPr="00E33DCF" w:rsidRDefault="00F10C33" w:rsidP="00F10C33">
      <w:pPr>
        <w:keepNext/>
        <w:spacing w:after="0" w:line="240" w:lineRule="auto"/>
        <w:outlineLvl w:val="0"/>
        <w:rPr>
          <w:rFonts w:ascii="Arial" w:hAnsi="Arial" w:cs="Arial"/>
          <w:b/>
          <w:bCs/>
          <w:sz w:val="20"/>
          <w:szCs w:val="20"/>
        </w:rPr>
      </w:pPr>
      <w:bookmarkStart w:id="6" w:name="_Hlk135131742"/>
      <w:r w:rsidRPr="00E33DCF">
        <w:rPr>
          <w:rFonts w:ascii="Arial" w:hAnsi="Arial" w:cs="Arial"/>
          <w:b/>
          <w:bCs/>
          <w:sz w:val="20"/>
          <w:szCs w:val="20"/>
        </w:rPr>
        <w:t>Bedarfsposition</w:t>
      </w:r>
    </w:p>
    <w:bookmarkEnd w:id="6"/>
    <w:p w14:paraId="528EC673" w14:textId="77777777" w:rsidR="00F10C33" w:rsidRPr="00E33DCF" w:rsidRDefault="00F10C33" w:rsidP="00F10C33">
      <w:pPr>
        <w:keepNext/>
        <w:spacing w:after="0" w:line="240" w:lineRule="auto"/>
        <w:outlineLvl w:val="0"/>
        <w:rPr>
          <w:rFonts w:ascii="Arial" w:hAnsi="Arial" w:cs="Arial"/>
          <w:b/>
          <w:bCs/>
          <w:sz w:val="20"/>
          <w:szCs w:val="20"/>
          <w:u w:val="single"/>
        </w:rPr>
      </w:pPr>
      <w:r w:rsidRPr="00E33DCF">
        <w:rPr>
          <w:rFonts w:ascii="Arial" w:hAnsi="Arial" w:cs="Arial"/>
          <w:b/>
          <w:bCs/>
          <w:sz w:val="20"/>
          <w:szCs w:val="20"/>
          <w:u w:val="single"/>
        </w:rPr>
        <w:t>Putzhaftbrücke</w:t>
      </w:r>
    </w:p>
    <w:p w14:paraId="4A6015E6" w14:textId="77777777" w:rsidR="00F10C33" w:rsidRPr="00E33DCF" w:rsidRDefault="00F10C33" w:rsidP="00F10C33">
      <w:pPr>
        <w:spacing w:after="0" w:line="240" w:lineRule="auto"/>
        <w:rPr>
          <w:rFonts w:ascii="Arial" w:hAnsi="Arial" w:cs="Arial"/>
          <w:sz w:val="20"/>
          <w:szCs w:val="20"/>
        </w:rPr>
      </w:pPr>
    </w:p>
    <w:p w14:paraId="6334F683"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 xml:space="preserve">Aufbringen einer </w:t>
      </w:r>
      <w:r>
        <w:rPr>
          <w:rFonts w:ascii="Arial" w:hAnsi="Arial" w:cs="Arial"/>
          <w:sz w:val="20"/>
          <w:szCs w:val="20"/>
        </w:rPr>
        <w:t>mineralischen Haftbrücke</w:t>
      </w:r>
      <w:r w:rsidRPr="00E33DCF">
        <w:rPr>
          <w:rFonts w:ascii="Arial" w:hAnsi="Arial" w:cs="Arial"/>
          <w:sz w:val="20"/>
          <w:szCs w:val="20"/>
        </w:rPr>
        <w:t xml:space="preserve"> bei Betonflächen</w:t>
      </w:r>
    </w:p>
    <w:p w14:paraId="01E1F741" w14:textId="77777777" w:rsidR="00F10C33" w:rsidRPr="00E33DCF" w:rsidRDefault="00F10C33" w:rsidP="00F10C33">
      <w:pPr>
        <w:spacing w:after="0" w:line="240" w:lineRule="auto"/>
        <w:rPr>
          <w:rFonts w:ascii="Arial" w:hAnsi="Arial" w:cs="Arial"/>
          <w:sz w:val="20"/>
          <w:szCs w:val="20"/>
        </w:rPr>
      </w:pPr>
    </w:p>
    <w:p w14:paraId="54D72F29" w14:textId="77777777" w:rsidR="00F10C33" w:rsidRPr="003F46A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 xml:space="preserve">RYGOL- </w:t>
      </w:r>
      <w:r>
        <w:rPr>
          <w:rFonts w:ascii="Arial" w:eastAsia="Times New Roman" w:hAnsi="Arial" w:cs="Arial"/>
          <w:b/>
          <w:bCs/>
          <w:sz w:val="20"/>
          <w:szCs w:val="20"/>
          <w:lang w:eastAsia="de-DE"/>
        </w:rPr>
        <w:t>Flex-Fassadenspachtel FSP</w:t>
      </w:r>
    </w:p>
    <w:p w14:paraId="5E391ABA" w14:textId="25D410E9" w:rsidR="00F10C33" w:rsidRDefault="00F10C33" w:rsidP="00F10C33">
      <w:pPr>
        <w:pStyle w:val="StandardWeb"/>
        <w:spacing w:before="0" w:beforeAutospacing="0" w:after="0" w:afterAutospacing="0"/>
        <w:rPr>
          <w:rFonts w:ascii="Arial" w:hAnsi="Arial" w:cs="Arial"/>
          <w:b/>
          <w:color w:val="000000"/>
          <w:sz w:val="20"/>
          <w:szCs w:val="20"/>
          <w:highlight w:val="yellow"/>
        </w:rPr>
      </w:pPr>
    </w:p>
    <w:p w14:paraId="53998F2A" w14:textId="77777777" w:rsidR="00D36A4D" w:rsidRDefault="00D36A4D" w:rsidP="00F10C33">
      <w:pPr>
        <w:pStyle w:val="StandardWeb"/>
        <w:spacing w:before="0" w:beforeAutospacing="0" w:after="0" w:afterAutospacing="0"/>
        <w:rPr>
          <w:rFonts w:ascii="Arial" w:hAnsi="Arial" w:cs="Arial"/>
          <w:b/>
          <w:color w:val="000000"/>
          <w:sz w:val="20"/>
          <w:szCs w:val="20"/>
          <w:highlight w:val="yellow"/>
        </w:rPr>
      </w:pPr>
    </w:p>
    <w:p w14:paraId="134F5B3B"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666B91BD"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7C2FF6A"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1ECD53BC"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754461D5" w14:textId="5B6A0F41" w:rsidR="00F10C33" w:rsidRDefault="00F10C33" w:rsidP="001F647D">
      <w:pPr>
        <w:spacing w:after="0" w:line="240" w:lineRule="auto"/>
        <w:rPr>
          <w:rFonts w:ascii="Arial" w:hAnsi="Arial" w:cs="Arial"/>
          <w:sz w:val="20"/>
          <w:szCs w:val="20"/>
        </w:rPr>
      </w:pPr>
    </w:p>
    <w:p w14:paraId="0ED81997" w14:textId="135A7BB1" w:rsidR="00F10C33" w:rsidRDefault="00F10C33" w:rsidP="001F647D">
      <w:pPr>
        <w:spacing w:after="0" w:line="240" w:lineRule="auto"/>
        <w:rPr>
          <w:rFonts w:ascii="Arial" w:hAnsi="Arial" w:cs="Arial"/>
          <w:sz w:val="20"/>
          <w:szCs w:val="20"/>
        </w:rPr>
      </w:pPr>
    </w:p>
    <w:p w14:paraId="11BD6B10" w14:textId="451613E7" w:rsidR="00F10C33" w:rsidRPr="00D36A4D" w:rsidRDefault="00F10C33" w:rsidP="00D36A4D">
      <w:pPr>
        <w:keepNext/>
        <w:spacing w:after="0" w:line="240" w:lineRule="auto"/>
        <w:outlineLvl w:val="0"/>
        <w:rPr>
          <w:rFonts w:ascii="Arial" w:hAnsi="Arial" w:cs="Arial"/>
          <w:b/>
          <w:bCs/>
          <w:sz w:val="20"/>
          <w:szCs w:val="20"/>
        </w:rPr>
      </w:pPr>
      <w:r w:rsidRPr="00E33DCF">
        <w:rPr>
          <w:rFonts w:ascii="Arial" w:hAnsi="Arial" w:cs="Arial"/>
          <w:b/>
          <w:bCs/>
          <w:sz w:val="20"/>
          <w:szCs w:val="20"/>
        </w:rPr>
        <w:t>Bedarfsposition</w:t>
      </w:r>
    </w:p>
    <w:p w14:paraId="2AC0F61E" w14:textId="77777777" w:rsidR="00F10C33" w:rsidRPr="00E33DCF" w:rsidRDefault="00F10C33" w:rsidP="00F10C33">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Putzhaftbrücke bei XPS Platten</w:t>
      </w:r>
    </w:p>
    <w:p w14:paraId="47AEA44E" w14:textId="77777777" w:rsidR="00F10C33" w:rsidRPr="00E33DCF" w:rsidRDefault="00F10C33" w:rsidP="00F10C33">
      <w:pPr>
        <w:tabs>
          <w:tab w:val="left" w:pos="360"/>
        </w:tabs>
        <w:spacing w:after="0" w:line="240" w:lineRule="auto"/>
        <w:rPr>
          <w:rFonts w:ascii="Arial" w:hAnsi="Arial" w:cs="Arial"/>
          <w:b/>
          <w:bCs/>
          <w:sz w:val="20"/>
          <w:szCs w:val="20"/>
        </w:rPr>
      </w:pPr>
    </w:p>
    <w:p w14:paraId="11E22226" w14:textId="77777777" w:rsidR="00F10C33" w:rsidRPr="00E33DCF" w:rsidRDefault="00F10C33" w:rsidP="00F10C33">
      <w:pPr>
        <w:tabs>
          <w:tab w:val="left" w:pos="360"/>
        </w:tabs>
        <w:spacing w:after="0" w:line="240" w:lineRule="auto"/>
        <w:rPr>
          <w:rFonts w:ascii="Arial" w:hAnsi="Arial" w:cs="Arial"/>
          <w:sz w:val="20"/>
          <w:szCs w:val="20"/>
        </w:rPr>
      </w:pPr>
      <w:r w:rsidRPr="00E33DCF">
        <w:rPr>
          <w:rFonts w:ascii="Arial" w:hAnsi="Arial" w:cs="Arial"/>
          <w:sz w:val="20"/>
          <w:szCs w:val="20"/>
        </w:rPr>
        <w:t>Aufbringen einer mineralischen Haftbrücke und anschließend aufrauen</w:t>
      </w:r>
    </w:p>
    <w:p w14:paraId="2B44CF2B" w14:textId="77777777" w:rsidR="00F10C33" w:rsidRPr="00E33DCF" w:rsidRDefault="00F10C33" w:rsidP="00F10C33">
      <w:pPr>
        <w:tabs>
          <w:tab w:val="left" w:pos="360"/>
        </w:tabs>
        <w:spacing w:after="0" w:line="240" w:lineRule="auto"/>
        <w:rPr>
          <w:rFonts w:ascii="Arial" w:hAnsi="Arial" w:cs="Arial"/>
          <w:sz w:val="20"/>
          <w:szCs w:val="20"/>
        </w:rPr>
      </w:pPr>
    </w:p>
    <w:p w14:paraId="09CC636A" w14:textId="77777777" w:rsidR="00F10C33" w:rsidRPr="003F46A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Flex-Fassadenspachtel FSP</w:t>
      </w:r>
    </w:p>
    <w:p w14:paraId="010E953B" w14:textId="7EE2E221" w:rsidR="00F10C33"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p>
    <w:p w14:paraId="610A0260" w14:textId="77777777" w:rsidR="00D36A4D" w:rsidRPr="003F46A0" w:rsidRDefault="00D36A4D"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p>
    <w:p w14:paraId="7B064FFE"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3C37C3A0"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258B0CF"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5F83CD50"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4E5373F0" w14:textId="72939D7E" w:rsidR="00F10C33" w:rsidRDefault="00F10C33" w:rsidP="001F647D">
      <w:pPr>
        <w:spacing w:after="0" w:line="240" w:lineRule="auto"/>
        <w:rPr>
          <w:rFonts w:ascii="Arial" w:hAnsi="Arial" w:cs="Arial"/>
          <w:sz w:val="20"/>
          <w:szCs w:val="20"/>
        </w:rPr>
      </w:pPr>
    </w:p>
    <w:p w14:paraId="240DECC7" w14:textId="11CD584B" w:rsidR="00F10C33" w:rsidRDefault="00F10C33" w:rsidP="001F647D">
      <w:pPr>
        <w:spacing w:after="0" w:line="240" w:lineRule="auto"/>
        <w:rPr>
          <w:rFonts w:ascii="Arial" w:hAnsi="Arial" w:cs="Arial"/>
          <w:sz w:val="20"/>
          <w:szCs w:val="20"/>
        </w:rPr>
      </w:pPr>
    </w:p>
    <w:p w14:paraId="31A63675" w14:textId="77777777" w:rsidR="00A7211A" w:rsidRDefault="00A7211A">
      <w:pPr>
        <w:spacing w:after="0" w:line="240" w:lineRule="auto"/>
        <w:rPr>
          <w:rFonts w:ascii="Arial" w:hAnsi="Arial" w:cs="Arial"/>
          <w:b/>
          <w:bCs/>
          <w:sz w:val="20"/>
          <w:szCs w:val="20"/>
        </w:rPr>
      </w:pPr>
      <w:r>
        <w:rPr>
          <w:rFonts w:ascii="Arial" w:hAnsi="Arial" w:cs="Arial"/>
          <w:b/>
          <w:bCs/>
          <w:sz w:val="20"/>
          <w:szCs w:val="20"/>
        </w:rPr>
        <w:br w:type="page"/>
      </w:r>
    </w:p>
    <w:p w14:paraId="70C39C05" w14:textId="77777777" w:rsidR="00A7211A" w:rsidRDefault="00A7211A" w:rsidP="00F10C33">
      <w:pPr>
        <w:tabs>
          <w:tab w:val="left" w:pos="360"/>
        </w:tabs>
        <w:spacing w:after="0" w:line="240" w:lineRule="auto"/>
        <w:rPr>
          <w:rFonts w:ascii="Arial" w:hAnsi="Arial" w:cs="Arial"/>
          <w:b/>
          <w:bCs/>
          <w:sz w:val="20"/>
          <w:szCs w:val="20"/>
        </w:rPr>
      </w:pPr>
    </w:p>
    <w:p w14:paraId="409B177C" w14:textId="5083F10F" w:rsidR="00F10C33" w:rsidRPr="00E33DCF" w:rsidRDefault="00F10C33" w:rsidP="00F10C33">
      <w:pPr>
        <w:tabs>
          <w:tab w:val="left" w:pos="360"/>
        </w:tabs>
        <w:spacing w:after="0" w:line="240" w:lineRule="auto"/>
        <w:rPr>
          <w:rFonts w:ascii="Arial" w:hAnsi="Arial" w:cs="Arial"/>
          <w:b/>
          <w:bCs/>
          <w:sz w:val="20"/>
          <w:szCs w:val="20"/>
        </w:rPr>
      </w:pPr>
      <w:bookmarkStart w:id="7" w:name="_GoBack"/>
      <w:bookmarkEnd w:id="7"/>
      <w:r w:rsidRPr="00E33DCF">
        <w:rPr>
          <w:rFonts w:ascii="Arial" w:hAnsi="Arial" w:cs="Arial"/>
          <w:b/>
          <w:bCs/>
          <w:sz w:val="20"/>
          <w:szCs w:val="20"/>
        </w:rPr>
        <w:t xml:space="preserve">Bedarfsposition </w:t>
      </w:r>
    </w:p>
    <w:p w14:paraId="18E0C2FF" w14:textId="77777777" w:rsidR="00F10C33" w:rsidRPr="00E33DCF" w:rsidRDefault="00F10C33" w:rsidP="00F10C33">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Schilfrohr als Putzträger bei schwach saugenden Untergründen</w:t>
      </w:r>
    </w:p>
    <w:p w14:paraId="01A5670A" w14:textId="77777777" w:rsidR="00F10C33" w:rsidRPr="00E33DCF" w:rsidRDefault="00F10C33" w:rsidP="00F10C33">
      <w:pPr>
        <w:tabs>
          <w:tab w:val="left" w:pos="360"/>
        </w:tabs>
        <w:spacing w:after="0" w:line="240" w:lineRule="auto"/>
        <w:rPr>
          <w:rFonts w:ascii="Arial" w:hAnsi="Arial" w:cs="Arial"/>
          <w:b/>
          <w:bCs/>
          <w:sz w:val="20"/>
          <w:szCs w:val="20"/>
        </w:rPr>
      </w:pPr>
    </w:p>
    <w:p w14:paraId="416E992A" w14:textId="77777777" w:rsidR="00F10C33" w:rsidRPr="00E33DCF" w:rsidRDefault="00F10C33" w:rsidP="00F10C33">
      <w:pPr>
        <w:tabs>
          <w:tab w:val="left" w:pos="360"/>
        </w:tabs>
        <w:spacing w:after="0" w:line="240" w:lineRule="auto"/>
        <w:rPr>
          <w:rFonts w:ascii="Arial" w:hAnsi="Arial" w:cs="Arial"/>
          <w:bCs/>
          <w:sz w:val="20"/>
          <w:szCs w:val="20"/>
        </w:rPr>
      </w:pPr>
      <w:r w:rsidRPr="00E33DCF">
        <w:rPr>
          <w:rFonts w:ascii="Arial" w:hAnsi="Arial" w:cs="Arial"/>
          <w:bCs/>
          <w:sz w:val="20"/>
          <w:szCs w:val="20"/>
        </w:rPr>
        <w:t xml:space="preserve">Anbringen des Putzträgers mittels Schilfrohrmatten. Befestigung z.B. durch </w:t>
      </w:r>
      <w:proofErr w:type="spellStart"/>
      <w:r w:rsidRPr="00E33DCF">
        <w:rPr>
          <w:rFonts w:ascii="Arial" w:hAnsi="Arial" w:cs="Arial"/>
          <w:bCs/>
          <w:sz w:val="20"/>
          <w:szCs w:val="20"/>
        </w:rPr>
        <w:t>Antackern</w:t>
      </w:r>
      <w:proofErr w:type="spellEnd"/>
      <w:r w:rsidRPr="00E33DCF">
        <w:rPr>
          <w:rFonts w:ascii="Arial" w:hAnsi="Arial" w:cs="Arial"/>
          <w:bCs/>
          <w:sz w:val="20"/>
          <w:szCs w:val="20"/>
        </w:rPr>
        <w:t xml:space="preserve"> mit verzinkten Klammern (L mind. 25 mm) oder mit Tellerdübeln und anschließend mit einem nichtrostenden Stahldraht diagonal von Dübel zu Dübel zu</w:t>
      </w:r>
    </w:p>
    <w:p w14:paraId="4AF6B261" w14:textId="77777777" w:rsidR="00F10C33" w:rsidRPr="00E33DCF" w:rsidRDefault="00F10C33" w:rsidP="00F10C33">
      <w:pPr>
        <w:tabs>
          <w:tab w:val="left" w:pos="360"/>
        </w:tabs>
        <w:spacing w:after="0" w:line="240" w:lineRule="auto"/>
        <w:rPr>
          <w:rFonts w:ascii="Arial" w:hAnsi="Arial" w:cs="Arial"/>
          <w:bCs/>
          <w:sz w:val="20"/>
          <w:szCs w:val="20"/>
        </w:rPr>
      </w:pPr>
      <w:proofErr w:type="spellStart"/>
      <w:r w:rsidRPr="00E33DCF">
        <w:rPr>
          <w:rFonts w:ascii="Arial" w:hAnsi="Arial" w:cs="Arial"/>
          <w:bCs/>
          <w:sz w:val="20"/>
          <w:szCs w:val="20"/>
        </w:rPr>
        <w:t>verrödeln</w:t>
      </w:r>
      <w:proofErr w:type="spellEnd"/>
      <w:r w:rsidRPr="00E33DCF">
        <w:rPr>
          <w:rFonts w:ascii="Arial" w:hAnsi="Arial" w:cs="Arial"/>
          <w:bCs/>
          <w:sz w:val="20"/>
          <w:szCs w:val="20"/>
        </w:rPr>
        <w:t>. Die Stöße sind hierbei zu überlappen. Auf Holzuntergründen sind die Schilfmatten so zu legen, dass das Schilfrohr quer zur Holzrichtung liegt.</w:t>
      </w:r>
    </w:p>
    <w:p w14:paraId="75261B89" w14:textId="77777777" w:rsidR="00F10C33" w:rsidRPr="00E33DCF" w:rsidRDefault="00F10C33" w:rsidP="00F10C33">
      <w:pPr>
        <w:tabs>
          <w:tab w:val="left" w:pos="360"/>
        </w:tabs>
        <w:spacing w:after="0" w:line="240" w:lineRule="auto"/>
        <w:rPr>
          <w:rFonts w:ascii="Arial" w:hAnsi="Arial" w:cs="Arial"/>
          <w:bCs/>
          <w:sz w:val="20"/>
          <w:szCs w:val="20"/>
        </w:rPr>
      </w:pPr>
    </w:p>
    <w:p w14:paraId="51FB50FA" w14:textId="77777777" w:rsidR="00F10C33" w:rsidRPr="003F46A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Schilfrohrmatten</w:t>
      </w:r>
    </w:p>
    <w:p w14:paraId="315E6A8D" w14:textId="24252FBA" w:rsidR="00F10C33" w:rsidRPr="00D36A4D" w:rsidRDefault="00F10C33" w:rsidP="00D36A4D">
      <w:pPr>
        <w:spacing w:after="0" w:line="240" w:lineRule="auto"/>
        <w:rPr>
          <w:rFonts w:ascii="Arial" w:hAnsi="Arial" w:cs="Arial"/>
          <w:sz w:val="20"/>
          <w:szCs w:val="20"/>
        </w:rPr>
      </w:pPr>
    </w:p>
    <w:p w14:paraId="41A4BE53" w14:textId="77777777" w:rsidR="00D36A4D" w:rsidRPr="00D36A4D" w:rsidRDefault="00D36A4D" w:rsidP="00D36A4D">
      <w:pPr>
        <w:spacing w:after="0" w:line="240" w:lineRule="auto"/>
        <w:rPr>
          <w:rFonts w:ascii="Arial" w:hAnsi="Arial" w:cs="Arial"/>
          <w:sz w:val="20"/>
          <w:szCs w:val="20"/>
        </w:rPr>
      </w:pPr>
    </w:p>
    <w:p w14:paraId="113F1CAC"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3D3BB5FF"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36C1C45D"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296FDA0"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32F3E904" w14:textId="523F0E7A" w:rsidR="00F10C33" w:rsidRDefault="00F10C33" w:rsidP="001F647D">
      <w:pPr>
        <w:spacing w:after="0" w:line="240" w:lineRule="auto"/>
        <w:rPr>
          <w:rFonts w:ascii="Arial" w:hAnsi="Arial" w:cs="Arial"/>
          <w:sz w:val="20"/>
          <w:szCs w:val="20"/>
        </w:rPr>
      </w:pPr>
    </w:p>
    <w:p w14:paraId="581B37DC" w14:textId="273ACF16" w:rsidR="00F10C33" w:rsidRDefault="00F10C33" w:rsidP="001F647D">
      <w:pPr>
        <w:spacing w:after="0" w:line="240" w:lineRule="auto"/>
        <w:rPr>
          <w:rFonts w:ascii="Arial" w:hAnsi="Arial" w:cs="Arial"/>
          <w:sz w:val="20"/>
          <w:szCs w:val="20"/>
        </w:rPr>
      </w:pPr>
    </w:p>
    <w:p w14:paraId="57C96FCB" w14:textId="77777777" w:rsidR="00F10C33" w:rsidRPr="00E33DCF" w:rsidRDefault="00F10C33" w:rsidP="00F10C33">
      <w:pPr>
        <w:spacing w:after="0" w:line="240" w:lineRule="auto"/>
        <w:rPr>
          <w:rFonts w:ascii="Arial" w:hAnsi="Arial" w:cs="Arial"/>
          <w:b/>
          <w:sz w:val="20"/>
          <w:szCs w:val="20"/>
          <w:u w:val="single"/>
        </w:rPr>
      </w:pPr>
      <w:r w:rsidRPr="00E33DCF">
        <w:rPr>
          <w:rFonts w:ascii="Arial" w:hAnsi="Arial" w:cs="Arial"/>
          <w:b/>
          <w:sz w:val="20"/>
          <w:szCs w:val="20"/>
          <w:u w:val="single"/>
        </w:rPr>
        <w:t>Putzarmierung (Teilfläche) im Unterputz</w:t>
      </w:r>
    </w:p>
    <w:p w14:paraId="65D2A027"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 </w:t>
      </w:r>
    </w:p>
    <w:p w14:paraId="5C56D71A"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Liefern und teilflächiges Anbringen von Jutegewebe incl. Diagonalarmierung</w:t>
      </w:r>
    </w:p>
    <w:p w14:paraId="0A86DF9C"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bei Öffnungen und sonstigem Materialwechsel. Randüberdeckung auf</w:t>
      </w:r>
    </w:p>
    <w:p w14:paraId="733D0B02"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 xml:space="preserve">benachbarte Bauteile 200 mm, Stoßüberdeckung mind. 100 mm </w:t>
      </w:r>
    </w:p>
    <w:p w14:paraId="07DC336E"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Einlegen des Gewebes im oberen Drittel der Putzlage und zusätzliche Diagonal</w:t>
      </w:r>
    </w:p>
    <w:p w14:paraId="25ADC56D" w14:textId="77777777" w:rsidR="00F10C33" w:rsidRPr="00E33DCF" w:rsidRDefault="00F10C33" w:rsidP="00F10C33">
      <w:pPr>
        <w:spacing w:after="0" w:line="240" w:lineRule="auto"/>
        <w:rPr>
          <w:rFonts w:ascii="Arial" w:hAnsi="Arial" w:cs="Arial"/>
          <w:sz w:val="20"/>
          <w:szCs w:val="20"/>
        </w:rPr>
      </w:pPr>
      <w:r w:rsidRPr="00E33DCF">
        <w:rPr>
          <w:rFonts w:ascii="Arial" w:hAnsi="Arial" w:cs="Arial"/>
          <w:sz w:val="20"/>
          <w:szCs w:val="20"/>
        </w:rPr>
        <w:t>Bewehrung an allen Öffnungsecken.</w:t>
      </w:r>
    </w:p>
    <w:p w14:paraId="167B9E7F" w14:textId="26BE1E9F" w:rsidR="00F10C33" w:rsidRPr="00E33DCF" w:rsidRDefault="00F10C33" w:rsidP="00F10C33">
      <w:pPr>
        <w:spacing w:after="0" w:line="240" w:lineRule="auto"/>
        <w:rPr>
          <w:rFonts w:ascii="Arial" w:hAnsi="Arial" w:cs="Arial"/>
          <w:sz w:val="20"/>
          <w:szCs w:val="20"/>
        </w:rPr>
      </w:pPr>
    </w:p>
    <w:p w14:paraId="1F7C34F2" w14:textId="77777777" w:rsidR="00F10C33" w:rsidRPr="003F46A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Jutegewebe</w:t>
      </w:r>
    </w:p>
    <w:p w14:paraId="7B07F456" w14:textId="37CD52A5" w:rsidR="00F10C33" w:rsidRDefault="00F10C33" w:rsidP="00F10C33">
      <w:pPr>
        <w:tabs>
          <w:tab w:val="left" w:pos="360"/>
        </w:tabs>
        <w:spacing w:after="0" w:line="240" w:lineRule="auto"/>
        <w:rPr>
          <w:rFonts w:ascii="Arial" w:hAnsi="Arial" w:cs="Arial"/>
          <w:b/>
          <w:bCs/>
          <w:sz w:val="20"/>
          <w:szCs w:val="20"/>
        </w:rPr>
      </w:pPr>
    </w:p>
    <w:p w14:paraId="5AE84F9E" w14:textId="77777777" w:rsidR="00D36A4D" w:rsidRDefault="00D36A4D" w:rsidP="00F10C33">
      <w:pPr>
        <w:tabs>
          <w:tab w:val="left" w:pos="360"/>
        </w:tabs>
        <w:spacing w:after="0" w:line="240" w:lineRule="auto"/>
        <w:rPr>
          <w:rFonts w:ascii="Arial" w:hAnsi="Arial" w:cs="Arial"/>
          <w:b/>
          <w:bCs/>
          <w:sz w:val="20"/>
          <w:szCs w:val="20"/>
        </w:rPr>
      </w:pPr>
    </w:p>
    <w:p w14:paraId="58975B88"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419F460D"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164F2BCE"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76503175"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594249B1" w14:textId="5F120369" w:rsidR="00F10C33" w:rsidRDefault="00F10C33" w:rsidP="001F647D">
      <w:pPr>
        <w:spacing w:after="0" w:line="240" w:lineRule="auto"/>
        <w:rPr>
          <w:rFonts w:ascii="Arial" w:hAnsi="Arial" w:cs="Arial"/>
          <w:sz w:val="20"/>
          <w:szCs w:val="20"/>
        </w:rPr>
      </w:pPr>
    </w:p>
    <w:p w14:paraId="5119B380" w14:textId="77777777" w:rsidR="00F10C33" w:rsidRDefault="00F10C33" w:rsidP="001F647D">
      <w:pPr>
        <w:spacing w:after="0" w:line="240" w:lineRule="auto"/>
        <w:rPr>
          <w:rFonts w:ascii="Arial" w:hAnsi="Arial" w:cs="Arial"/>
          <w:sz w:val="20"/>
          <w:szCs w:val="20"/>
        </w:rPr>
      </w:pPr>
    </w:p>
    <w:p w14:paraId="79521007" w14:textId="77777777" w:rsidR="00F10C33" w:rsidRPr="00E33DCF" w:rsidRDefault="00F10C33" w:rsidP="00F10C33">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 xml:space="preserve">Vorbehandlung </w:t>
      </w:r>
    </w:p>
    <w:p w14:paraId="5C3DD088" w14:textId="77777777" w:rsidR="00F10C33" w:rsidRPr="00E33DCF" w:rsidRDefault="00F10C33" w:rsidP="00F10C33">
      <w:pPr>
        <w:tabs>
          <w:tab w:val="left" w:pos="360"/>
        </w:tabs>
        <w:spacing w:after="0" w:line="240" w:lineRule="auto"/>
        <w:rPr>
          <w:rFonts w:ascii="Arial" w:hAnsi="Arial" w:cs="Arial"/>
          <w:sz w:val="20"/>
          <w:szCs w:val="20"/>
        </w:rPr>
      </w:pPr>
    </w:p>
    <w:p w14:paraId="4A75D223" w14:textId="77777777" w:rsidR="00F10C33" w:rsidRPr="00E33DCF" w:rsidRDefault="00F10C33" w:rsidP="00F10C33">
      <w:pPr>
        <w:tabs>
          <w:tab w:val="left" w:pos="360"/>
        </w:tabs>
        <w:spacing w:after="0" w:line="240" w:lineRule="auto"/>
        <w:rPr>
          <w:rFonts w:ascii="Arial" w:hAnsi="Arial" w:cs="Arial"/>
          <w:sz w:val="20"/>
          <w:szCs w:val="20"/>
        </w:rPr>
      </w:pPr>
      <w:r w:rsidRPr="00E33DCF">
        <w:rPr>
          <w:rFonts w:ascii="Arial" w:hAnsi="Arial" w:cs="Arial"/>
          <w:sz w:val="20"/>
          <w:szCs w:val="20"/>
        </w:rPr>
        <w:t xml:space="preserve">Lehmgrundputz dünn ca. 3-5 mm vorlegen und </w:t>
      </w:r>
      <w:proofErr w:type="spellStart"/>
      <w:r w:rsidRPr="00E33DCF">
        <w:rPr>
          <w:rFonts w:ascii="Arial" w:hAnsi="Arial" w:cs="Arial"/>
          <w:sz w:val="20"/>
          <w:szCs w:val="20"/>
        </w:rPr>
        <w:t>ansteifen</w:t>
      </w:r>
      <w:proofErr w:type="spellEnd"/>
      <w:r w:rsidRPr="00E33DCF">
        <w:rPr>
          <w:rFonts w:ascii="Arial" w:hAnsi="Arial" w:cs="Arial"/>
          <w:sz w:val="20"/>
          <w:szCs w:val="20"/>
        </w:rPr>
        <w:t xml:space="preserve"> lassen</w:t>
      </w:r>
    </w:p>
    <w:p w14:paraId="250B75AA" w14:textId="77777777" w:rsidR="00F10C33" w:rsidRPr="00E33DCF" w:rsidRDefault="00F10C33" w:rsidP="00F10C33">
      <w:pPr>
        <w:tabs>
          <w:tab w:val="left" w:pos="360"/>
        </w:tabs>
        <w:spacing w:after="0" w:line="240" w:lineRule="auto"/>
        <w:rPr>
          <w:rFonts w:ascii="Arial" w:hAnsi="Arial" w:cs="Arial"/>
          <w:sz w:val="20"/>
          <w:szCs w:val="20"/>
        </w:rPr>
      </w:pPr>
    </w:p>
    <w:p w14:paraId="43ADB248" w14:textId="77777777" w:rsidR="00F10C33" w:rsidRPr="003F46A0" w:rsidRDefault="00F10C33" w:rsidP="00F10C33">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Lehm-Grund-Putz LGP</w:t>
      </w:r>
    </w:p>
    <w:p w14:paraId="799D3E7B" w14:textId="055DEC59" w:rsidR="00F10C33" w:rsidRDefault="00F10C33" w:rsidP="00F10C33">
      <w:pPr>
        <w:spacing w:after="0" w:line="240" w:lineRule="auto"/>
        <w:rPr>
          <w:rFonts w:ascii="Arial" w:hAnsi="Arial" w:cs="Arial"/>
          <w:b/>
          <w:sz w:val="20"/>
          <w:szCs w:val="20"/>
          <w:u w:val="single"/>
        </w:rPr>
      </w:pPr>
    </w:p>
    <w:p w14:paraId="7F40D76A" w14:textId="77777777" w:rsidR="00D36A4D" w:rsidRDefault="00D36A4D" w:rsidP="00F10C33">
      <w:pPr>
        <w:spacing w:after="0" w:line="240" w:lineRule="auto"/>
        <w:rPr>
          <w:rFonts w:ascii="Arial" w:hAnsi="Arial" w:cs="Arial"/>
          <w:b/>
          <w:sz w:val="20"/>
          <w:szCs w:val="20"/>
          <w:u w:val="single"/>
        </w:rPr>
      </w:pPr>
    </w:p>
    <w:p w14:paraId="1D434BC6" w14:textId="77777777" w:rsidR="00D36A4D" w:rsidRPr="00415D22" w:rsidRDefault="00D36A4D" w:rsidP="00D36A4D">
      <w:pPr>
        <w:tabs>
          <w:tab w:val="left" w:leader="underscore" w:pos="2265"/>
        </w:tabs>
        <w:autoSpaceDE w:val="0"/>
        <w:autoSpaceDN w:val="0"/>
        <w:adjustRightInd w:val="0"/>
        <w:spacing w:after="0" w:line="240" w:lineRule="auto"/>
        <w:ind w:right="34"/>
        <w:rPr>
          <w:rFonts w:ascii="Arial" w:hAnsi="Arial" w:cs="Arial"/>
          <w:sz w:val="20"/>
          <w:szCs w:val="20"/>
        </w:rPr>
      </w:pPr>
      <w:r w:rsidRPr="00415D22">
        <w:rPr>
          <w:rFonts w:ascii="Arial" w:hAnsi="Arial" w:cs="Arial"/>
          <w:sz w:val="20"/>
          <w:szCs w:val="20"/>
        </w:rPr>
        <w:t>Einheit</w:t>
      </w:r>
      <w:r w:rsidRPr="00415D22">
        <w:rPr>
          <w:rFonts w:ascii="Arial" w:hAnsi="Arial" w:cs="Arial"/>
          <w:sz w:val="20"/>
          <w:szCs w:val="20"/>
        </w:rPr>
        <w:tab/>
        <w:t>m²</w:t>
      </w:r>
    </w:p>
    <w:p w14:paraId="39BEA992" w14:textId="77777777" w:rsidR="00D36A4D"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627C1A2F" w14:textId="77777777" w:rsidR="00D36A4D" w:rsidRPr="00415D22" w:rsidRDefault="00D36A4D" w:rsidP="00D36A4D">
      <w:pPr>
        <w:autoSpaceDE w:val="0"/>
        <w:autoSpaceDN w:val="0"/>
        <w:adjustRightInd w:val="0"/>
        <w:spacing w:after="0" w:line="240" w:lineRule="auto"/>
        <w:rPr>
          <w:rFonts w:ascii="Arial" w:eastAsia="Times New Roman" w:hAnsi="Arial" w:cs="Arial"/>
          <w:b/>
          <w:sz w:val="20"/>
          <w:szCs w:val="20"/>
          <w:lang w:eastAsia="de-DE"/>
        </w:rPr>
      </w:pPr>
    </w:p>
    <w:p w14:paraId="4E05563D" w14:textId="77777777" w:rsidR="00D36A4D" w:rsidRPr="009549EB" w:rsidRDefault="00D36A4D" w:rsidP="00D36A4D">
      <w:pPr>
        <w:tabs>
          <w:tab w:val="left" w:leader="underscore" w:pos="3402"/>
          <w:tab w:val="left" w:pos="5103"/>
          <w:tab w:val="left" w:leader="underscore" w:pos="8222"/>
        </w:tabs>
        <w:spacing w:after="0" w:line="240" w:lineRule="auto"/>
        <w:rPr>
          <w:rFonts w:ascii="Arial" w:eastAsia="Times New Roman" w:hAnsi="Arial" w:cs="Arial"/>
          <w:sz w:val="20"/>
          <w:szCs w:val="20"/>
          <w:lang w:eastAsia="de-DE"/>
        </w:rPr>
      </w:pPr>
      <w:r w:rsidRPr="00415D22">
        <w:rPr>
          <w:rFonts w:ascii="Arial" w:eastAsia="Times New Roman" w:hAnsi="Arial" w:cs="Arial"/>
          <w:sz w:val="20"/>
          <w:szCs w:val="20"/>
          <w:lang w:eastAsia="de-DE"/>
        </w:rPr>
        <w:t>Einheitspreis:</w:t>
      </w:r>
      <w:r w:rsidRPr="00415D22">
        <w:rPr>
          <w:rFonts w:ascii="Arial" w:eastAsia="Times New Roman" w:hAnsi="Arial" w:cs="Arial"/>
          <w:sz w:val="20"/>
          <w:szCs w:val="20"/>
          <w:lang w:eastAsia="de-DE"/>
        </w:rPr>
        <w:tab/>
        <w:t>EUR</w:t>
      </w:r>
      <w:r w:rsidRPr="00415D22">
        <w:rPr>
          <w:rFonts w:ascii="Arial" w:eastAsia="Times New Roman" w:hAnsi="Arial" w:cs="Arial"/>
          <w:sz w:val="20"/>
          <w:szCs w:val="20"/>
          <w:lang w:eastAsia="de-DE"/>
        </w:rPr>
        <w:tab/>
        <w:t>Gesamtpreis:</w:t>
      </w:r>
      <w:r>
        <w:rPr>
          <w:rFonts w:ascii="Arial" w:eastAsia="Times New Roman" w:hAnsi="Arial" w:cs="Arial"/>
          <w:sz w:val="20"/>
          <w:szCs w:val="20"/>
          <w:lang w:eastAsia="de-DE"/>
        </w:rPr>
        <w:tab/>
        <w:t>EUR</w:t>
      </w:r>
    </w:p>
    <w:p w14:paraId="7A320EA8" w14:textId="77777777" w:rsidR="00F10C33" w:rsidRPr="00F10C33" w:rsidRDefault="00F10C33" w:rsidP="00F10C33">
      <w:pPr>
        <w:autoSpaceDE w:val="0"/>
        <w:autoSpaceDN w:val="0"/>
        <w:adjustRightInd w:val="0"/>
        <w:spacing w:after="0" w:line="240" w:lineRule="auto"/>
        <w:rPr>
          <w:rFonts w:ascii="Arial" w:hAnsi="Arial" w:cs="Arial"/>
          <w:sz w:val="20"/>
          <w:szCs w:val="20"/>
        </w:rPr>
      </w:pPr>
    </w:p>
    <w:sectPr w:rsidR="00F10C33" w:rsidRPr="00F10C33" w:rsidSect="004D2E88">
      <w:headerReference w:type="default" r:id="rId7"/>
      <w:pgSz w:w="11906" w:h="16838"/>
      <w:pgMar w:top="174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16CF" w14:textId="77777777" w:rsidR="00580621" w:rsidRDefault="00580621" w:rsidP="004D2E88">
      <w:pPr>
        <w:spacing w:after="0" w:line="240" w:lineRule="auto"/>
      </w:pPr>
      <w:r>
        <w:separator/>
      </w:r>
    </w:p>
  </w:endnote>
  <w:endnote w:type="continuationSeparator" w:id="0">
    <w:p w14:paraId="7EE4BF8C" w14:textId="77777777" w:rsidR="00580621" w:rsidRDefault="00580621"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FE86" w14:textId="77777777" w:rsidR="00580621" w:rsidRDefault="00580621" w:rsidP="004D2E88">
      <w:pPr>
        <w:spacing w:after="0" w:line="240" w:lineRule="auto"/>
      </w:pPr>
      <w:r>
        <w:separator/>
      </w:r>
    </w:p>
  </w:footnote>
  <w:footnote w:type="continuationSeparator" w:id="0">
    <w:p w14:paraId="47B30789" w14:textId="77777777" w:rsidR="00580621" w:rsidRDefault="00580621"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DA4B" w14:textId="77777777" w:rsidR="003D7B4B" w:rsidRDefault="001F056A" w:rsidP="00883B62">
    <w:pPr>
      <w:pStyle w:val="Kopfzeile"/>
      <w:jc w:val="right"/>
    </w:pPr>
    <w:r>
      <w:rPr>
        <w:noProof/>
      </w:rPr>
      <w:drawing>
        <wp:inline distT="0" distB="0" distL="0" distR="0" wp14:anchorId="4F9C46BE" wp14:editId="3952BD7E">
          <wp:extent cx="1562100" cy="58475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125" cy="5941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925EB"/>
    <w:rsid w:val="000E22FD"/>
    <w:rsid w:val="001371D5"/>
    <w:rsid w:val="001406FF"/>
    <w:rsid w:val="00142098"/>
    <w:rsid w:val="00145796"/>
    <w:rsid w:val="001677C4"/>
    <w:rsid w:val="001D5431"/>
    <w:rsid w:val="001E3684"/>
    <w:rsid w:val="001F056A"/>
    <w:rsid w:val="001F6229"/>
    <w:rsid w:val="001F647D"/>
    <w:rsid w:val="00213883"/>
    <w:rsid w:val="002338B7"/>
    <w:rsid w:val="002539D6"/>
    <w:rsid w:val="002C1A10"/>
    <w:rsid w:val="002D5A56"/>
    <w:rsid w:val="00316534"/>
    <w:rsid w:val="00370A16"/>
    <w:rsid w:val="00385A51"/>
    <w:rsid w:val="003C5979"/>
    <w:rsid w:val="003D1073"/>
    <w:rsid w:val="003D7B4B"/>
    <w:rsid w:val="00415D22"/>
    <w:rsid w:val="004666D7"/>
    <w:rsid w:val="004B05D6"/>
    <w:rsid w:val="004D2E88"/>
    <w:rsid w:val="005258F9"/>
    <w:rsid w:val="00580621"/>
    <w:rsid w:val="005905F0"/>
    <w:rsid w:val="0059342B"/>
    <w:rsid w:val="005A5E93"/>
    <w:rsid w:val="005C45B2"/>
    <w:rsid w:val="005F7C84"/>
    <w:rsid w:val="00605138"/>
    <w:rsid w:val="00611294"/>
    <w:rsid w:val="0062663A"/>
    <w:rsid w:val="00654749"/>
    <w:rsid w:val="0068554F"/>
    <w:rsid w:val="006975FC"/>
    <w:rsid w:val="00714B9B"/>
    <w:rsid w:val="0072353A"/>
    <w:rsid w:val="00745A85"/>
    <w:rsid w:val="00763F86"/>
    <w:rsid w:val="007812CF"/>
    <w:rsid w:val="007A704A"/>
    <w:rsid w:val="007D1AFC"/>
    <w:rsid w:val="007E4865"/>
    <w:rsid w:val="007F0DBD"/>
    <w:rsid w:val="0086035D"/>
    <w:rsid w:val="00861368"/>
    <w:rsid w:val="008730C8"/>
    <w:rsid w:val="00883B62"/>
    <w:rsid w:val="008B6A84"/>
    <w:rsid w:val="009052AE"/>
    <w:rsid w:val="0091431C"/>
    <w:rsid w:val="00916060"/>
    <w:rsid w:val="00995316"/>
    <w:rsid w:val="009B5B5B"/>
    <w:rsid w:val="009C792A"/>
    <w:rsid w:val="00A432BC"/>
    <w:rsid w:val="00A63207"/>
    <w:rsid w:val="00A7211A"/>
    <w:rsid w:val="00A878A9"/>
    <w:rsid w:val="00AA5671"/>
    <w:rsid w:val="00AA6688"/>
    <w:rsid w:val="00B37D68"/>
    <w:rsid w:val="00B52AE6"/>
    <w:rsid w:val="00B5597D"/>
    <w:rsid w:val="00C23BFC"/>
    <w:rsid w:val="00CE0F6F"/>
    <w:rsid w:val="00D36A4D"/>
    <w:rsid w:val="00D65E6A"/>
    <w:rsid w:val="00DB7720"/>
    <w:rsid w:val="00DC4D42"/>
    <w:rsid w:val="00DD517F"/>
    <w:rsid w:val="00DE56CA"/>
    <w:rsid w:val="00E43936"/>
    <w:rsid w:val="00EE7113"/>
    <w:rsid w:val="00EF61E2"/>
    <w:rsid w:val="00F01B4D"/>
    <w:rsid w:val="00F10C33"/>
    <w:rsid w:val="00F14F5D"/>
    <w:rsid w:val="00F80D32"/>
    <w:rsid w:val="00FF0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8650"/>
  <w15:docId w15:val="{FDEDF339-D9EC-4F0E-A0E6-C27339C0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paragraph" w:styleId="berschrift3">
    <w:name w:val="heading 3"/>
    <w:basedOn w:val="Standard"/>
    <w:next w:val="Standard"/>
    <w:link w:val="berschrift3Zchn"/>
    <w:uiPriority w:val="9"/>
    <w:semiHidden/>
    <w:unhideWhenUsed/>
    <w:qFormat/>
    <w:rsid w:val="00763F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1677C4"/>
    <w:pPr>
      <w:keepNext/>
      <w:autoSpaceDE w:val="0"/>
      <w:autoSpaceDN w:val="0"/>
      <w:adjustRightInd w:val="0"/>
      <w:spacing w:after="0" w:line="240" w:lineRule="auto"/>
      <w:outlineLvl w:val="3"/>
    </w:pPr>
    <w:rPr>
      <w:rFonts w:ascii="Arial" w:eastAsia="Times New Roman" w:hAnsi="Arial" w:cs="Arial"/>
      <w:b/>
      <w:bCs/>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paragraph" w:styleId="StandardWeb">
    <w:name w:val="Normal (Web)"/>
    <w:basedOn w:val="Standard"/>
    <w:uiPriority w:val="99"/>
    <w:semiHidden/>
    <w:unhideWhenUsed/>
    <w:rsid w:val="001F647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5C45B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1677C4"/>
  </w:style>
  <w:style w:type="character" w:customStyle="1" w:styleId="berschrift4Zchn">
    <w:name w:val="Überschrift 4 Zchn"/>
    <w:basedOn w:val="Absatz-Standardschriftart"/>
    <w:link w:val="berschrift4"/>
    <w:rsid w:val="001677C4"/>
    <w:rPr>
      <w:rFonts w:eastAsia="Times New Roman" w:cs="Arial"/>
      <w:b/>
      <w:bCs/>
      <w:sz w:val="22"/>
      <w:szCs w:val="18"/>
      <w:lang w:eastAsia="de-DE"/>
    </w:rPr>
  </w:style>
  <w:style w:type="character" w:customStyle="1" w:styleId="berschrift3Zchn">
    <w:name w:val="Überschrift 3 Zchn"/>
    <w:basedOn w:val="Absatz-Standardschriftart"/>
    <w:link w:val="berschrift3"/>
    <w:uiPriority w:val="9"/>
    <w:semiHidden/>
    <w:rsid w:val="00763F86"/>
    <w:rPr>
      <w:rFonts w:asciiTheme="majorHAnsi" w:eastAsiaTheme="majorEastAsia" w:hAnsiTheme="majorHAnsi" w:cstheme="majorBidi"/>
      <w:color w:val="243F60" w:themeColor="accent1" w:themeShade="7F"/>
      <w:sz w:val="24"/>
      <w:szCs w:val="24"/>
    </w:rPr>
  </w:style>
  <w:style w:type="paragraph" w:styleId="Textkrper">
    <w:name w:val="Body Text"/>
    <w:basedOn w:val="Standard"/>
    <w:link w:val="TextkrperZchn"/>
    <w:semiHidden/>
    <w:rsid w:val="00763F8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semiHidden/>
    <w:rsid w:val="00763F86"/>
    <w:rPr>
      <w:rFonts w:eastAsia="Times New Roman" w:cs="Arial"/>
      <w:b/>
      <w:bCs/>
      <w:sz w:val="32"/>
      <w:szCs w:val="24"/>
      <w:lang w:eastAsia="de-DE"/>
    </w:rPr>
  </w:style>
  <w:style w:type="character" w:customStyle="1" w:styleId="title5">
    <w:name w:val="title5"/>
    <w:rsid w:val="00763F86"/>
  </w:style>
  <w:style w:type="character" w:customStyle="1" w:styleId="value">
    <w:name w:val="value"/>
    <w:rsid w:val="0076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EB6F-5C42-45A0-84B0-5AF7C85A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1614</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4</cp:revision>
  <dcterms:created xsi:type="dcterms:W3CDTF">2023-10-25T09:27:00Z</dcterms:created>
  <dcterms:modified xsi:type="dcterms:W3CDTF">2023-11-06T15:31:00Z</dcterms:modified>
</cp:coreProperties>
</file>