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9406AE" w:rsidTr="00DF6F67">
        <w:tc>
          <w:tcPr>
            <w:tcW w:w="7054" w:type="dxa"/>
          </w:tcPr>
          <w:p w:rsidR="009406AE" w:rsidRPr="000B6594" w:rsidRDefault="009406AE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228699331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Kantenschutz</w:t>
            </w:r>
            <w:bookmarkEnd w:id="1"/>
          </w:p>
          <w:p w:rsidR="009406AE" w:rsidRPr="000B6594" w:rsidRDefault="009406AE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06AE" w:rsidRPr="000B6594" w:rsidRDefault="009406AE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Kantenschutz an Außenec</w:t>
            </w:r>
            <w:r>
              <w:rPr>
                <w:rFonts w:ascii="Arial" w:hAnsi="Arial" w:cs="Arial"/>
                <w:sz w:val="20"/>
                <w:szCs w:val="20"/>
              </w:rPr>
              <w:t xml:space="preserve">ke aus geeignetem Gewebewinkel </w:t>
            </w:r>
            <w:r w:rsidRPr="000B6594">
              <w:rPr>
                <w:rFonts w:ascii="Arial" w:hAnsi="Arial" w:cs="Arial"/>
                <w:sz w:val="20"/>
                <w:szCs w:val="20"/>
              </w:rPr>
              <w:t>(für z. B. Wärmedämm-Verbundsystem) fachgerecht einbauen. Gewebewinkel mit SAKRET Leichtmörtel auf die Calciumsilikat-Dämmplatten aufsetzen. Armierun</w:t>
            </w:r>
            <w:r>
              <w:rPr>
                <w:rFonts w:ascii="Arial" w:hAnsi="Arial" w:cs="Arial"/>
                <w:sz w:val="20"/>
                <w:szCs w:val="20"/>
              </w:rPr>
              <w:t xml:space="preserve">gsgewebe über den Gewebewinkel </w:t>
            </w:r>
            <w:r w:rsidRPr="000B6594">
              <w:rPr>
                <w:rFonts w:ascii="Arial" w:hAnsi="Arial" w:cs="Arial"/>
                <w:sz w:val="20"/>
                <w:szCs w:val="20"/>
              </w:rPr>
              <w:t>legen und einbetten.</w:t>
            </w:r>
          </w:p>
          <w:p w:rsidR="009406AE" w:rsidRPr="000B6594" w:rsidRDefault="009406AE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06AE" w:rsidRPr="008172B7" w:rsidRDefault="009406AE" w:rsidP="00DF6F67">
            <w:pPr>
              <w:widowControl w:val="0"/>
              <w:tabs>
                <w:tab w:val="left" w:pos="1110"/>
              </w:tabs>
              <w:adjustRightInd w:val="0"/>
              <w:spacing w:after="0" w:line="240" w:lineRule="auto"/>
              <w:ind w:left="1134" w:hanging="1134"/>
              <w:rPr>
                <w:rFonts w:ascii="Arial" w:hAnsi="Arial" w:cs="Arial"/>
                <w:b/>
                <w:sz w:val="20"/>
                <w:szCs w:val="20"/>
              </w:rPr>
            </w:pPr>
            <w:r w:rsidRPr="008172B7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8172B7">
              <w:rPr>
                <w:rFonts w:ascii="Arial" w:hAnsi="Arial" w:cs="Arial"/>
                <w:b/>
                <w:sz w:val="20"/>
                <w:szCs w:val="20"/>
              </w:rPr>
              <w:tab/>
              <w:t>SAKRET Gewebeeckschutzwinkel GEV</w:t>
            </w:r>
          </w:p>
          <w:p w:rsidR="009406AE" w:rsidRPr="000B6594" w:rsidRDefault="009406AE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06AE" w:rsidRDefault="009406AE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lfm</w:t>
            </w:r>
            <w:proofErr w:type="spellEnd"/>
          </w:p>
          <w:p w:rsidR="009406AE" w:rsidRDefault="009406AE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06AE" w:rsidRPr="008172B7" w:rsidRDefault="009406AE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9406AE" w:rsidRDefault="009406AE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9406AE" w:rsidTr="00DF6F67">
        <w:tc>
          <w:tcPr>
            <w:tcW w:w="7054" w:type="dxa"/>
          </w:tcPr>
          <w:p w:rsidR="009406AE" w:rsidRDefault="009406AE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406AE" w:rsidRDefault="009406AE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377A1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15DEB"/>
    <w:multiLevelType w:val="hybridMultilevel"/>
    <w:tmpl w:val="931413EC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73392"/>
    <w:rsid w:val="001371D5"/>
    <w:rsid w:val="00145EF4"/>
    <w:rsid w:val="001670BB"/>
    <w:rsid w:val="001C3B24"/>
    <w:rsid w:val="001D5431"/>
    <w:rsid w:val="00220386"/>
    <w:rsid w:val="0025010B"/>
    <w:rsid w:val="0025465F"/>
    <w:rsid w:val="002C0D62"/>
    <w:rsid w:val="004D2E88"/>
    <w:rsid w:val="00605138"/>
    <w:rsid w:val="0068554F"/>
    <w:rsid w:val="00697ED1"/>
    <w:rsid w:val="008E08CD"/>
    <w:rsid w:val="009377A1"/>
    <w:rsid w:val="009406AE"/>
    <w:rsid w:val="00942A7A"/>
    <w:rsid w:val="009C7DBB"/>
    <w:rsid w:val="00AA5671"/>
    <w:rsid w:val="00B352E1"/>
    <w:rsid w:val="00CF0859"/>
    <w:rsid w:val="00DB2311"/>
    <w:rsid w:val="00DC4D42"/>
    <w:rsid w:val="00DD34A7"/>
    <w:rsid w:val="00DD517F"/>
    <w:rsid w:val="00F74D7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61138A6-C366-46CE-8089-EF030ECF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2311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2015-06-25T10:23:00Z</dcterms:created>
  <dcterms:modified xsi:type="dcterms:W3CDTF">2022-03-14T12:09:00Z</dcterms:modified>
</cp:coreProperties>
</file>