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531D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547F6BE1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375A899B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4B0353">
        <w:rPr>
          <w:rFonts w:ascii="Arial" w:hAnsi="Arial" w:cs="Arial"/>
          <w:b/>
          <w:sz w:val="24"/>
          <w:szCs w:val="24"/>
          <w:u w:val="single"/>
        </w:rPr>
        <w:t>Gips-Leicht-</w:t>
      </w:r>
      <w:proofErr w:type="spellStart"/>
      <w:r w:rsidR="004B0353">
        <w:rPr>
          <w:rFonts w:ascii="Arial" w:hAnsi="Arial" w:cs="Arial"/>
          <w:b/>
          <w:sz w:val="24"/>
          <w:szCs w:val="24"/>
          <w:u w:val="single"/>
        </w:rPr>
        <w:t>Glättputz</w:t>
      </w:r>
      <w:proofErr w:type="spellEnd"/>
      <w:r w:rsidR="004B0353">
        <w:rPr>
          <w:rFonts w:ascii="Arial" w:hAnsi="Arial" w:cs="Arial"/>
          <w:b/>
          <w:sz w:val="24"/>
          <w:szCs w:val="24"/>
          <w:u w:val="single"/>
        </w:rPr>
        <w:t xml:space="preserve"> MIP</w:t>
      </w:r>
      <w:r w:rsidR="00EB6F74">
        <w:rPr>
          <w:rFonts w:ascii="Arial" w:hAnsi="Arial" w:cs="Arial"/>
          <w:b/>
          <w:sz w:val="24"/>
          <w:szCs w:val="24"/>
          <w:u w:val="single"/>
        </w:rPr>
        <w:t>-</w:t>
      </w:r>
      <w:r w:rsidR="004B0353">
        <w:rPr>
          <w:rFonts w:ascii="Arial" w:hAnsi="Arial" w:cs="Arial"/>
          <w:b/>
          <w:sz w:val="24"/>
          <w:szCs w:val="24"/>
          <w:u w:val="single"/>
        </w:rPr>
        <w:t>GL</w:t>
      </w:r>
    </w:p>
    <w:p w14:paraId="275DC43F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33E5C8F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B0353" w:rsidRPr="007A704A" w14:paraId="7FEF6C57" w14:textId="77777777" w:rsidTr="00942ED9">
        <w:tc>
          <w:tcPr>
            <w:tcW w:w="7054" w:type="dxa"/>
          </w:tcPr>
          <w:p w14:paraId="1A71B238" w14:textId="77777777" w:rsidR="004B0353" w:rsidRPr="005258F9" w:rsidRDefault="004B0353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58F9">
              <w:rPr>
                <w:rFonts w:ascii="Arial" w:hAnsi="Arial" w:cs="Arial"/>
                <w:b/>
                <w:sz w:val="20"/>
                <w:szCs w:val="20"/>
              </w:rPr>
              <w:t>Gips-Leicht-</w:t>
            </w:r>
            <w:proofErr w:type="spellStart"/>
            <w:r w:rsidRPr="005258F9">
              <w:rPr>
                <w:rFonts w:ascii="Arial" w:hAnsi="Arial" w:cs="Arial"/>
                <w:b/>
                <w:sz w:val="20"/>
                <w:szCs w:val="20"/>
              </w:rPr>
              <w:t>Glättputz</w:t>
            </w:r>
            <w:proofErr w:type="spellEnd"/>
            <w:r w:rsidRPr="005258F9">
              <w:rPr>
                <w:rFonts w:ascii="Arial" w:hAnsi="Arial" w:cs="Arial"/>
                <w:b/>
                <w:sz w:val="20"/>
                <w:szCs w:val="20"/>
              </w:rPr>
              <w:t xml:space="preserve"> MIP</w:t>
            </w:r>
            <w:r w:rsidR="00EB6F7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258F9">
              <w:rPr>
                <w:rFonts w:ascii="Arial" w:hAnsi="Arial" w:cs="Arial"/>
                <w:b/>
                <w:sz w:val="20"/>
                <w:szCs w:val="20"/>
              </w:rPr>
              <w:t xml:space="preserve">GL </w:t>
            </w:r>
          </w:p>
          <w:p w14:paraId="16CEC0C6" w14:textId="77777777" w:rsidR="004B0353" w:rsidRPr="005258F9" w:rsidRDefault="004B0353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628C6" w14:textId="77777777" w:rsidR="004B0353" w:rsidRPr="005258F9" w:rsidRDefault="004B0353" w:rsidP="00942ED9">
            <w:pPr>
              <w:spacing w:after="0" w:line="240" w:lineRule="auto"/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</w:pPr>
            <w:r w:rsidRPr="005258F9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Gips-Maschinen-</w:t>
            </w:r>
            <w:proofErr w:type="spellStart"/>
            <w:r w:rsidRPr="005258F9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Glättputz</w:t>
            </w:r>
            <w:proofErr w:type="spellEnd"/>
            <w:r w:rsidRPr="005258F9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 MIP-GL, Gipsleicht-Putztrockenmörtel der Klasse B4/50/2 gemäß</w:t>
            </w:r>
            <w:r w:rsidRPr="00525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8F9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DIN EN 13279-1 auf vorbereitete Wandflächen</w:t>
            </w:r>
            <w:r w:rsidRPr="005258F9">
              <w:rPr>
                <w:rStyle w:val="berschrift4Zchn"/>
                <w:rFonts w:ascii="Arial" w:eastAsiaTheme="majorEastAsia" w:hAnsi="Arial"/>
                <w:sz w:val="20"/>
                <w:szCs w:val="20"/>
              </w:rPr>
              <w:t xml:space="preserve"> </w:t>
            </w:r>
            <w:r w:rsidRPr="005258F9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auftragen.</w:t>
            </w:r>
          </w:p>
          <w:p w14:paraId="1116FA4A" w14:textId="77777777" w:rsidR="004B0353" w:rsidRPr="005258F9" w:rsidRDefault="004B0353" w:rsidP="00942ED9">
            <w:pPr>
              <w:spacing w:after="0" w:line="240" w:lineRule="auto"/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</w:pPr>
            <w:r w:rsidRPr="005258F9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Oberfläche geglättet</w:t>
            </w:r>
          </w:p>
          <w:p w14:paraId="6FBB448A" w14:textId="77777777" w:rsidR="00FD2A6B" w:rsidRDefault="00FD2A6B" w:rsidP="00FD2A6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2DF1E7CA" w14:textId="77777777" w:rsidR="00FD2A6B" w:rsidRDefault="00FD2A6B" w:rsidP="00942ED9">
            <w:pPr>
              <w:spacing w:after="0" w:line="240" w:lineRule="auto"/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</w:pPr>
          </w:p>
          <w:p w14:paraId="6A3FF3BA" w14:textId="72FB4E25" w:rsidR="004B0353" w:rsidRPr="005258F9" w:rsidRDefault="004B0353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8F9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Auftragsdicke 10 mm</w:t>
            </w:r>
            <w:r w:rsidRPr="005258F9">
              <w:rPr>
                <w:rFonts w:ascii="Arial" w:hAnsi="Arial" w:cs="Arial"/>
                <w:sz w:val="20"/>
                <w:szCs w:val="20"/>
              </w:rPr>
              <w:br/>
              <w:t>Körnung: 0 - 1mm</w:t>
            </w:r>
          </w:p>
          <w:p w14:paraId="32761398" w14:textId="77777777" w:rsidR="004B0353" w:rsidRPr="005258F9" w:rsidRDefault="004B0353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6DA6CB5" w14:textId="77777777" w:rsidR="004B0353" w:rsidRPr="005258F9" w:rsidRDefault="004B0353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58F9">
              <w:rPr>
                <w:rFonts w:ascii="Arial" w:hAnsi="Arial" w:cs="Arial"/>
                <w:sz w:val="20"/>
                <w:szCs w:val="20"/>
              </w:rPr>
              <w:t>Oberflächengüte nach Merkblatt 3 "Putzoberflächen im Innenbereich":</w:t>
            </w:r>
          </w:p>
          <w:p w14:paraId="34894853" w14:textId="77777777" w:rsidR="004B0353" w:rsidRPr="005258F9" w:rsidRDefault="004B0353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58F9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5258F9">
              <w:rPr>
                <w:rFonts w:ascii="Arial" w:hAnsi="Arial" w:cs="Arial"/>
                <w:sz w:val="20"/>
                <w:szCs w:val="20"/>
              </w:rPr>
              <w:t xml:space="preserve"> Q2</w:t>
            </w:r>
          </w:p>
          <w:p w14:paraId="11A879A3" w14:textId="77777777" w:rsidR="004B0353" w:rsidRPr="005258F9" w:rsidRDefault="004B0353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58F9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5258F9">
              <w:rPr>
                <w:rFonts w:ascii="Arial" w:hAnsi="Arial" w:cs="Arial"/>
                <w:sz w:val="20"/>
                <w:szCs w:val="20"/>
              </w:rPr>
              <w:t xml:space="preserve"> Q3</w:t>
            </w:r>
          </w:p>
          <w:p w14:paraId="074F21C2" w14:textId="77777777" w:rsidR="004B0353" w:rsidRPr="005258F9" w:rsidRDefault="004B0353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58F9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5258F9">
              <w:rPr>
                <w:rFonts w:ascii="Arial" w:hAnsi="Arial" w:cs="Arial"/>
                <w:sz w:val="20"/>
                <w:szCs w:val="20"/>
              </w:rPr>
              <w:t xml:space="preserve"> Q4</w:t>
            </w:r>
          </w:p>
          <w:p w14:paraId="01CEC428" w14:textId="77777777" w:rsidR="004B0353" w:rsidRDefault="004B0353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C9802" w14:textId="77777777" w:rsidR="00FD2A6B" w:rsidRDefault="00FD2A6B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2D53F8" w14:textId="77777777" w:rsidR="00FD2A6B" w:rsidRPr="005258F9" w:rsidRDefault="00FD2A6B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47DA3E" w14:textId="77777777" w:rsidR="004B0353" w:rsidRPr="005258F9" w:rsidRDefault="004B0353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25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 w:rsidRPr="00525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  <w:t>RYGOL Gips-Leicht-</w:t>
            </w:r>
            <w:proofErr w:type="spellStart"/>
            <w:r w:rsidRPr="00525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Glättputz</w:t>
            </w:r>
            <w:proofErr w:type="spellEnd"/>
            <w:r w:rsidRPr="00525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MIP</w:t>
            </w:r>
            <w:r w:rsidR="00C74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-</w:t>
            </w:r>
            <w:r w:rsidRPr="005258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GL</w:t>
            </w:r>
          </w:p>
          <w:p w14:paraId="038C60B5" w14:textId="77777777" w:rsidR="004B0353" w:rsidRPr="005258F9" w:rsidRDefault="004B0353" w:rsidP="00942ED9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</w:p>
          <w:p w14:paraId="3B66C49D" w14:textId="77777777" w:rsidR="004B0353" w:rsidRPr="005258F9" w:rsidRDefault="004B0353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 w:rsidRPr="005258F9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Einheit:</w:t>
            </w:r>
            <w:r w:rsidRPr="005258F9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ab/>
              <w:t>m²</w:t>
            </w:r>
          </w:p>
          <w:p w14:paraId="70919219" w14:textId="77777777" w:rsidR="004B0353" w:rsidRPr="005258F9" w:rsidRDefault="004B0353" w:rsidP="0094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14:paraId="1B9ECBD6" w14:textId="77777777" w:rsidR="004B0353" w:rsidRPr="005258F9" w:rsidRDefault="004B0353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25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525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525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35FE82DF" w14:textId="77777777" w:rsidR="004B0353" w:rsidRPr="005258F9" w:rsidRDefault="004B0353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25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080483A6" w14:textId="77777777" w:rsidTr="00942ED9">
        <w:tc>
          <w:tcPr>
            <w:tcW w:w="7054" w:type="dxa"/>
          </w:tcPr>
          <w:p w14:paraId="1F1C42D0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1A3BED1F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303B326D" w14:textId="77777777" w:rsidR="007F0DBD" w:rsidRPr="005A72BF" w:rsidRDefault="007F0DBD" w:rsidP="001677C4"/>
    <w:sectPr w:rsidR="007F0DBD" w:rsidRPr="005A72BF" w:rsidSect="000B08A4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622F" w14:textId="77777777" w:rsidR="000B08A4" w:rsidRDefault="000B08A4" w:rsidP="004D2E88">
      <w:pPr>
        <w:spacing w:after="0" w:line="240" w:lineRule="auto"/>
      </w:pPr>
      <w:r>
        <w:separator/>
      </w:r>
    </w:p>
  </w:endnote>
  <w:endnote w:type="continuationSeparator" w:id="0">
    <w:p w14:paraId="0B73E6D1" w14:textId="77777777" w:rsidR="000B08A4" w:rsidRDefault="000B08A4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A720" w14:textId="77777777" w:rsidR="000B08A4" w:rsidRDefault="000B08A4" w:rsidP="004D2E88">
      <w:pPr>
        <w:spacing w:after="0" w:line="240" w:lineRule="auto"/>
      </w:pPr>
      <w:r>
        <w:separator/>
      </w:r>
    </w:p>
  </w:footnote>
  <w:footnote w:type="continuationSeparator" w:id="0">
    <w:p w14:paraId="1EE68C51" w14:textId="77777777" w:rsidR="000B08A4" w:rsidRDefault="000B08A4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3FEC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26602114" wp14:editId="50E1C9D1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57453"/>
    <w:rsid w:val="000B08A4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346D8"/>
    <w:rsid w:val="002539D6"/>
    <w:rsid w:val="002B4AAC"/>
    <w:rsid w:val="002C1A10"/>
    <w:rsid w:val="002D5A56"/>
    <w:rsid w:val="00316534"/>
    <w:rsid w:val="00385A51"/>
    <w:rsid w:val="0039110C"/>
    <w:rsid w:val="003C5979"/>
    <w:rsid w:val="003D7B4B"/>
    <w:rsid w:val="00415D22"/>
    <w:rsid w:val="00451529"/>
    <w:rsid w:val="004666D7"/>
    <w:rsid w:val="004B0353"/>
    <w:rsid w:val="004B05D6"/>
    <w:rsid w:val="004B7FBB"/>
    <w:rsid w:val="004D2E88"/>
    <w:rsid w:val="005258F9"/>
    <w:rsid w:val="00585A67"/>
    <w:rsid w:val="005905F0"/>
    <w:rsid w:val="0059342B"/>
    <w:rsid w:val="005A5E93"/>
    <w:rsid w:val="005A72BF"/>
    <w:rsid w:val="005C1CF1"/>
    <w:rsid w:val="005C45B2"/>
    <w:rsid w:val="005F7C84"/>
    <w:rsid w:val="00605138"/>
    <w:rsid w:val="006163FE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AC76A1"/>
    <w:rsid w:val="00B37D68"/>
    <w:rsid w:val="00B52AE6"/>
    <w:rsid w:val="00B5597D"/>
    <w:rsid w:val="00BB4CFE"/>
    <w:rsid w:val="00C151D9"/>
    <w:rsid w:val="00C23BFC"/>
    <w:rsid w:val="00C74D92"/>
    <w:rsid w:val="00CE0F6F"/>
    <w:rsid w:val="00D65E6A"/>
    <w:rsid w:val="00D875C0"/>
    <w:rsid w:val="00DB7720"/>
    <w:rsid w:val="00DC4D42"/>
    <w:rsid w:val="00DD517F"/>
    <w:rsid w:val="00DD58DF"/>
    <w:rsid w:val="00DE56CA"/>
    <w:rsid w:val="00E43936"/>
    <w:rsid w:val="00EB6F74"/>
    <w:rsid w:val="00EE7113"/>
    <w:rsid w:val="00EF61E2"/>
    <w:rsid w:val="00F01B4D"/>
    <w:rsid w:val="00F80D32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0C101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ECB0-DA17-45FD-BB6D-22CF598B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2024-02-22T11:30:00Z</dcterms:created>
  <dcterms:modified xsi:type="dcterms:W3CDTF">2024-02-22T11:30:00Z</dcterms:modified>
</cp:coreProperties>
</file>